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1D" w:rsidRDefault="002A4A1D" w:rsidP="002A4A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2A4A1D" w:rsidRDefault="002A4A1D" w:rsidP="002A4A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Контрольно – оценочные материалы история 11 класс</w:t>
      </w:r>
    </w:p>
    <w:p w:rsidR="002A4A1D" w:rsidRDefault="002A4A1D" w:rsidP="002A4A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2A4A1D" w:rsidRDefault="002A4A1D" w:rsidP="002A4A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2A4A1D" w:rsidRDefault="002A4A1D" w:rsidP="002A4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Стартовая к</w:t>
      </w:r>
      <w:r w:rsidRPr="00056F89">
        <w:rPr>
          <w:rFonts w:ascii="Times New Roman" w:hAnsi="Times New Roman" w:cs="Times New Roman"/>
          <w:b/>
          <w:sz w:val="24"/>
          <w:szCs w:val="24"/>
        </w:rPr>
        <w:t xml:space="preserve">онтрольная работа </w:t>
      </w:r>
    </w:p>
    <w:p w:rsidR="002A4A1D" w:rsidRPr="00056F89" w:rsidRDefault="002A4A1D" w:rsidP="002A4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История России 11 класс </w:t>
      </w:r>
      <w:r w:rsidRPr="00056F89">
        <w:rPr>
          <w:rFonts w:ascii="Times New Roman" w:hAnsi="Times New Roman" w:cs="Times New Roman"/>
          <w:b/>
          <w:sz w:val="24"/>
          <w:szCs w:val="24"/>
        </w:rPr>
        <w:t>по теме «Мир в первой половине XX века»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 Укажите дату</w:t>
      </w:r>
      <w:proofErr w:type="gramStart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</w:t>
      </w:r>
      <w:proofErr w:type="gramEnd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ервой мировой войны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 Битва в</w:t>
      </w:r>
      <w:proofErr w:type="gramStart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</w:t>
      </w:r>
      <w:proofErr w:type="gramEnd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ервой мировой войне, в которой впервые англичанами были применены танки: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1) у Вердена                         2) при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Капоретто</w:t>
      </w:r>
      <w:proofErr w:type="spell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при Сомме                       4) на Марне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 Программа восстановления с помощью кредитов экономики Германии получила название плана: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1)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 3)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Бриана-Келлога</w:t>
      </w:r>
      <w:proofErr w:type="spellEnd"/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2) Юнга                               4)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Гардинга</w:t>
      </w:r>
      <w:proofErr w:type="spellEnd"/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 Каковы причины экономического кризиса?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Ограничение конкуренции в результате монополизации производства в ряде отраслей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Ограниченность массового потребления в условиях массового производства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 Усиление государственного вмешательства в экономику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 Уменьшение государственного вмешательства в экономику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 Когда был заключен советско-германский пакт о ненападении?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1) 1 июня 1938 г.                   3) 1 сентября 1939 г.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2) 23 августа 1939 г.             4) 22 июня 1941 г.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 Репарации – это: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долги государства зарубежным державам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временное прекращение выплат государством своих внешних долгов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 денежные взносы государства в бюджет международных организаций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 послевоенная компенсация проигравшей страны державам-победительницам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 Коренным переломом во</w:t>
      </w:r>
      <w:proofErr w:type="gramStart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торой мировой войне стали события: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1) битва за Москву и сражение у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идуэй</w:t>
      </w:r>
      <w:proofErr w:type="spellEnd"/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операция «Багратион» и Берлинская операция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 Сталинградская и Курская битвы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 операция «Морской лев» и план «Барбаросса»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8. Открытие второго фронта во</w:t>
      </w:r>
      <w:proofErr w:type="gramStart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торой мировой войне состоялось: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22 июня 1942 г. на побережье Северной Франции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6 июня 1944 г. в Нормандии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3) 8 июля 1943 г. на о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ицилия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4) 7 декабря 1941 г. в Финляндии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9. Назовите дату мирового экономического кризиса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10. Датой начала</w:t>
      </w:r>
      <w:proofErr w:type="gramStart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торой мировой войны является: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3 ноября 1940 г.                3) 1 сентября 1939 г.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22 июня 1941 г.                 4) 16 мая 1940 г.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11. Каким событием окончилась</w:t>
      </w:r>
      <w:proofErr w:type="gramStart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торая мировая война?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12.Расположите в хронологической последовательности события</w:t>
      </w:r>
      <w:proofErr w:type="gramStart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торой мировой войны.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а) капитуляция Германии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б) капитуляция Японии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в) сражение у Эль-Аламейна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г) нападение Японии на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Перл-Харбор</w:t>
      </w:r>
      <w:proofErr w:type="spellEnd"/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открытие 2-го фронта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13. Кто из президентов США проводил политику под названием «новый курс»?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Г. Трумэн                         3) В. Вильсон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2) Ф. Рузвельт                     4) Дж. Кеннеди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14. В каком году была создана Организация Объединенных Наций?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в 1945 г.                           2) в 1950 г.     3) в1947 г.                           4) в 1949 г.</w:t>
      </w:r>
    </w:p>
    <w:p w:rsidR="002A4A1D" w:rsidRPr="00056F89" w:rsidRDefault="002A4A1D" w:rsidP="002A4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tbl>
      <w:tblPr>
        <w:tblStyle w:val="a3"/>
        <w:tblW w:w="0" w:type="auto"/>
        <w:tblInd w:w="-5" w:type="dxa"/>
        <w:tblLook w:val="04A0"/>
      </w:tblPr>
      <w:tblGrid>
        <w:gridCol w:w="1574"/>
        <w:gridCol w:w="849"/>
        <w:gridCol w:w="848"/>
        <w:gridCol w:w="848"/>
        <w:gridCol w:w="848"/>
        <w:gridCol w:w="848"/>
        <w:gridCol w:w="848"/>
        <w:gridCol w:w="848"/>
        <w:gridCol w:w="1420"/>
      </w:tblGrid>
      <w:tr w:rsidR="002A4A1D" w:rsidRPr="00056F89" w:rsidTr="00945196">
        <w:tc>
          <w:tcPr>
            <w:tcW w:w="1574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A4A1D" w:rsidRPr="00056F89" w:rsidTr="00945196">
        <w:tc>
          <w:tcPr>
            <w:tcW w:w="1574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1914-1918</w:t>
            </w:r>
          </w:p>
        </w:tc>
        <w:tc>
          <w:tcPr>
            <w:tcW w:w="849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1929-1933</w:t>
            </w:r>
          </w:p>
        </w:tc>
      </w:tr>
    </w:tbl>
    <w:p w:rsidR="002A4A1D" w:rsidRPr="00056F89" w:rsidRDefault="002A4A1D" w:rsidP="002A4A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8"/>
        <w:gridCol w:w="2126"/>
        <w:gridCol w:w="992"/>
        <w:gridCol w:w="851"/>
        <w:gridCol w:w="850"/>
      </w:tblGrid>
      <w:tr w:rsidR="002A4A1D" w:rsidRPr="00056F89" w:rsidTr="00945196">
        <w:tc>
          <w:tcPr>
            <w:tcW w:w="98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4A1D" w:rsidRPr="00056F89" w:rsidTr="00945196">
        <w:tc>
          <w:tcPr>
            <w:tcW w:w="988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F89">
              <w:rPr>
                <w:rFonts w:ascii="Times New Roman" w:hAnsi="Times New Roman" w:cs="Times New Roman"/>
                <w:sz w:val="20"/>
                <w:szCs w:val="20"/>
              </w:rPr>
              <w:t>Капитуляция Японии</w:t>
            </w:r>
          </w:p>
        </w:tc>
        <w:tc>
          <w:tcPr>
            <w:tcW w:w="992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гвдаб</w:t>
            </w:r>
            <w:proofErr w:type="spellEnd"/>
          </w:p>
        </w:tc>
        <w:tc>
          <w:tcPr>
            <w:tcW w:w="851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4A1D" w:rsidRPr="00056F89" w:rsidRDefault="002A4A1D" w:rsidP="009451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4A1D" w:rsidRPr="00056F89" w:rsidRDefault="002A4A1D" w:rsidP="002A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1D" w:rsidRDefault="002A4A1D" w:rsidP="002A4A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2A4A1D" w:rsidRDefault="002A4A1D" w:rsidP="002A4A1D">
      <w:pPr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2A4A1D" w:rsidRDefault="002A4A1D" w:rsidP="002A4A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Промежуточный контроль </w:t>
      </w:r>
    </w:p>
    <w:p w:rsidR="002A4A1D" w:rsidRPr="00056F89" w:rsidRDefault="002A4A1D" w:rsidP="002A4A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056F8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Контрольная работа по теме «СССР  с середины 1960-х по 1991 гг.»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Результатом проводимых в конце 1960-х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Н. Косыгиным реформ стало: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в селе фермерских хозяйств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 от государственной монополии на внешнюю торговлю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восстановление централизованного управления экономикой, отказ от территориальной системы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резкое сокращение военно-промышленного комплекса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Установите соответствие между руководителями СССР и датами их руководства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Ю.В. Андропов                    1) 1953-1964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М.С. Горбачев                       2) 1964-1982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Л.И. Брежнев                        3) 1982-1984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К.У. Черненко                       4) 1984-1985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5) 1985-1991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Одной из основных причин смещения Н.С. Хрущева в 1964 г. было (а)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нежелание Н.С. Хрущева наладить диалог с западными странами в условиях «холодной войны»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низкая популярность Н.С. Хрущева среди советской интеллигенции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обвинение Н.С. Хрущева и его окружения во взяточничестве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недовольство партийного аппарата кадровой политикой Н.С. Хрущева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М.С. Горбачев стал генеральным секретарем ЦК КПСС </w:t>
      </w:r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1982г.        </w:t>
      </w: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1985г.       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1983г.              4) 1987г.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из названного относится к причинам кризиса советской экономики, проявившегося в годы «застоя»?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низкие цены на нефть в мире во второй половине 1970-х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слабая заинтересованность работников в результатах своего труда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недостаток природных ресурсов для нужд растущей промышленности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зависимость советской промышленности от иностранных капиталовложений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из названных событий произошло позже остальных?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Чернобыльская катастрофа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провозглашение курса на «ускорение»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избрание М.С. Горбачева генеральным секретарем ЦК КПСС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вывод советских войск из Афганистана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Что из названного относится к причинам кризиса системы управления СССР в конце 1970-1980-х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излишняя децентрализация управления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низкая заработная плата чиновников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отсутствие ротации партийных и государственных кадров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низкий уровень образованности высшего и среднего звена управления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Следствием развития диссидентского движения в СССР в период «застоя» стало…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внесение в Конституцию СССР 1977 г статьей о гражданских свободах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усиление партийного контроля над творческой интеллигенцией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возрастание числа рабочих забастовок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ограничение функций, компетенции КГБ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 какому периоду относится создание театра «Современник»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1945-1953 гг.                       3) 1964-1985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1953-1964 гг.            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1985-1991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Председателем Совета Министров СССР, который во второй половине 1960-х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проводил экономические реформы, направленные на внедрение хозрасчета, был: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В.М. Молотов 3) А.А. Громыко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Н.И. Рыжков </w:t>
      </w: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А.Н. Косыгин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Что из названного относится к целям перестройки экономики в 1987-1989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военно-промышленного комплекса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развитие кооперативного сектора экономики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приватизация крупной государственной промышленности и предприятий транспорта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усиление планирования промышленного производства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В 1982-1984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главе партии и государства стоял: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Л.И. Брежнев                3) К.У. Черненко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Ю.В. Андропов 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М.С. Горбачев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Что из названного относится к последствиям начала «Холодной войны» во внутриполитической жизни СССР второй половины 1940-х </w:t>
      </w:r>
      <w:proofErr w:type="spellStart"/>
      <w:proofErr w:type="gramStart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широкое развитие диссидентского движения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массовая реабилитация политических заключенных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 армейского контроля над партийным аппаратом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борьба с космополитизмом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Труды В.И. Вернадского заложили основы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теории реактивного движения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ядерной физики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неевклидовой геометрии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учения о биосфере и ноосфере Земли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Что из названного является результатом политических преобразований 1988-1990 гг.?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усиление власти союзного центра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внутрипартийного единства в КПСС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авторитета К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ПСС в стр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начало разрушения однопартийного режима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Повесть «Оттепель», давшая название периоду правления Н.С. Хрущева, принадлежит писателю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И.Г. Эренбургу                             </w:t>
      </w: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А.И. </w:t>
      </w:r>
      <w:proofErr w:type="spell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Солженицину</w:t>
      </w:r>
      <w:proofErr w:type="spellEnd"/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М.А. Шолохову                            4) М.М Зощенко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Установите соответствие между государственными кампаниями в СССР и временем их проведения: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антиалкогольная кампания и борьба за «ускорение»       1) конец 1940-х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кукурузная кампания                                                            2) середина 1950-х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освоение целины                                                             3) конец 1950-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1960-х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борьба с космополитизмом                                            4) 1970-е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5) середина 1980-х гг.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056F89" w:rsidRDefault="002A4A1D" w:rsidP="002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1-3; 2-А3 Б5 В</w:t>
      </w:r>
      <w:proofErr w:type="gramStart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5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Г4; 3-4; 4-3; 5-2; 6-4; 7-3; 8-2; 9-2; 10-4; 11-2; 12-2; 13-4; 14-4; 15-4; 16-1; 17 А5 Б3 В2 Г1</w:t>
      </w:r>
    </w:p>
    <w:p w:rsidR="002A4A1D" w:rsidRPr="00056F89" w:rsidRDefault="002A4A1D" w:rsidP="002A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307FAC" w:rsidRDefault="002A4A1D" w:rsidP="00307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истории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класс. Всеобщая история. Второе полугодие 2020-2021 </w:t>
      </w:r>
      <w:proofErr w:type="spellStart"/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каким из утверждений относительно демократических революций в странах Восточной Европы в конце 1980-х гг. вы бы согласились: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демократические революции носили мирный характер;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революции в странах Восточной Европы победили в результате вооруженного восстания;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большинстве стран Восточной Европы демократические восстания победили без вооруженной борьбы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революции проводились жесткими методами и сопровождались массовым уничтожением людей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Отправной точкой «холодной войны» принято считать: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Ялтинскую конференцию глав трёх держав антигитлеровской коалиции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«фултонскую речь» У. Черчилля 3) конференцию в Сан-Франциско 4) смерть Ф. Рузвельта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ООН о создании государства Израиль было принято: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1945 г., Б) в 1967 г., В) в 1947 г, Г) в 1953 г.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событие означало окончание процесса разрядки международной напряженности в 1970-е гг.?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ввод войск ОВД в Чехословакию; 2) ввод советских войск в Афганистан; 3) </w:t>
      </w:r>
      <w:proofErr w:type="spell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Карибский</w:t>
      </w:r>
      <w:proofErr w:type="spell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кризис;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война в Корее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году была создана Организация Варшавского договора: А) в 1949 г</w:t>
      </w:r>
      <w:proofErr w:type="gram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1948 г.В) в 1955 г.Г) в 1953 г.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кем Германия объявила аншлюс в 1938 г.? 1)С Чехословакией, 2) С Австрией, 3)</w:t>
      </w:r>
      <w:proofErr w:type="gram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Швейцарией, 4)С Данией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.Когда была создана Организация Объединенных Наций: </w:t>
      </w:r>
      <w:proofErr w:type="gram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1945, Б) 1950Б) 1947, Г) 1953</w:t>
      </w:r>
      <w:proofErr w:type="gramEnd"/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каких городах в годы войны состоялись встречи глав государств, участников антигитлеровской коалиции: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Тегеран, Ялта, Потсдам; Б) Каир, Рим, Токио; В) Тегеран, Москва, Берлин; Г) Москва, Лондон, Берлин</w:t>
      </w:r>
      <w:proofErr w:type="gramEnd"/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понятие, к которому относятся следующие признаки: 1) однопартийная система; 2) единая идеология; 3)культ личности; 4) политические репрессии; 5)слияние правящей партии с государственным аппаратом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городе было совершено покушение на австрийского эрцгерцога Франца-Фердинанда: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Белграде; Б) в Сараево; В) в Кракове; г) в Вене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каком году А. Гитлер пришел к власти: А) 1933, В) 1923, Б) 1928, Г) 1937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лидеров национально-освободительного движения провозгласил идею ненасилия и отказа от сотрудничества: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Мао Цзэдун В) М. Ганди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proofErr w:type="gram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Реза-хан</w:t>
      </w:r>
      <w:proofErr w:type="spellEnd"/>
      <w:proofErr w:type="gram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Сунь Ятсен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Характерной чертой социально ориентированной рыночной экономики является: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увеличение продолжительности рабочего дня и интенсивности труда;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сокращение государственной поддержки </w:t>
      </w:r>
      <w:proofErr w:type="gram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малоимущим</w:t>
      </w:r>
      <w:proofErr w:type="gram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направление большей части бюджетных расходов на военные цели;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содействие государства созданию новых рабочих мест, обеспечении полной занятости.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Политика, целью которой является наращивание военной мощи государства захватнические войны: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шовинизм, 2) реваншизм, 3) милитаризм, 4) пацифизм 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произошло воссоединение Германии: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1990 г. В) в 1975 г.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1956 г. Г) в 1989 г.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из отмеченных черт не относится к чертам информационного общества: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достигается полная гармония в межнациональных отношениях;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важнейшим капиталом становится человек, его творческий, интеллектуальный потенциал;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особое внимание уделяется развитию образования и науки;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экономического развития определяется степенью овладения высокими технологиями.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:rsidR="002A4A1D" w:rsidRPr="00307FAC" w:rsidRDefault="002A4A1D" w:rsidP="00307F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аббревиатуру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ОВД, 2) ФРГ, 3) ЕЭС, 4) МАГАТЭ; 5) </w:t>
      </w:r>
      <w:proofErr w:type="spell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6)ОДКБ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Расставьте события в хронологической последовательности 1) Убийство президента США Кеннеди, 2) Создание Лиги Наций, 3) Война в Корее, 4) Полет человека в космос, 5) Первое применение ядерного оружия, 6) Вывод советских войск из Афганистана, 7) Образование СНГ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Приведите в соответствие термины и определения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673" w:type="dxa"/>
        <w:tblInd w:w="-7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9"/>
        <w:gridCol w:w="8524"/>
      </w:tblGrid>
      <w:tr w:rsidR="002A4A1D" w:rsidRPr="00307FAC" w:rsidTr="0083316D"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1.феминизм</w:t>
            </w:r>
          </w:p>
        </w:tc>
        <w:tc>
          <w:tcPr>
            <w:tcW w:w="8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А.крайняя форма расовой дискриминации.</w:t>
            </w:r>
          </w:p>
        </w:tc>
      </w:tr>
      <w:tr w:rsidR="002A4A1D" w:rsidRPr="00307FAC" w:rsidTr="0083316D"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2.сепаратизм</w:t>
            </w:r>
          </w:p>
        </w:tc>
        <w:tc>
          <w:tcPr>
            <w:tcW w:w="8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передача в собственность государства земли, </w:t>
            </w:r>
          </w:p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промышленных предприятий, банков, транспорта </w:t>
            </w:r>
          </w:p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другого имущества, принадлежащего частным лицам.</w:t>
            </w:r>
          </w:p>
        </w:tc>
      </w:tr>
      <w:tr w:rsidR="002A4A1D" w:rsidRPr="00307FAC" w:rsidTr="0083316D"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3.апартеид</w:t>
            </w:r>
          </w:p>
        </w:tc>
        <w:tc>
          <w:tcPr>
            <w:tcW w:w="8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политика и практика обособления, отделения части </w:t>
            </w:r>
          </w:p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государства</w:t>
            </w:r>
          </w:p>
        </w:tc>
      </w:tr>
      <w:tr w:rsidR="002A4A1D" w:rsidRPr="00307FAC" w:rsidTr="0083316D"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глобализация</w:t>
            </w:r>
          </w:p>
        </w:tc>
        <w:tc>
          <w:tcPr>
            <w:tcW w:w="8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Г.политические и социальные движения, направленные</w:t>
            </w:r>
          </w:p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достижение равенства политических, экономических, </w:t>
            </w:r>
          </w:p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и социальных прав для женщин</w:t>
            </w:r>
          </w:p>
        </w:tc>
      </w:tr>
      <w:tr w:rsidR="002A4A1D" w:rsidRPr="00307FAC" w:rsidTr="0083316D"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5.национализация</w:t>
            </w:r>
          </w:p>
        </w:tc>
        <w:tc>
          <w:tcPr>
            <w:tcW w:w="8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процесс объединения экономик стран мира</w:t>
            </w:r>
            <w:proofErr w:type="gram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</w:t>
            </w:r>
          </w:p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 правового, экономического и информационного пространства.</w:t>
            </w:r>
          </w:p>
        </w:tc>
      </w:tr>
      <w:tr w:rsidR="002A4A1D" w:rsidRPr="00307FAC" w:rsidTr="0083316D"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дискриминация</w:t>
            </w:r>
          </w:p>
        </w:tc>
        <w:tc>
          <w:tcPr>
            <w:tcW w:w="8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возмещение побеждённым государством, по вине </w:t>
            </w:r>
          </w:p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возникла война, убытков, понесённых </w:t>
            </w:r>
          </w:p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государством-победителем.</w:t>
            </w:r>
          </w:p>
        </w:tc>
      </w:tr>
      <w:tr w:rsidR="002A4A1D" w:rsidRPr="00307FAC" w:rsidTr="0083316D"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репарация</w:t>
            </w:r>
          </w:p>
        </w:tc>
        <w:tc>
          <w:tcPr>
            <w:tcW w:w="8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преднамеренное ущемление прав, интересов </w:t>
            </w:r>
          </w:p>
          <w:p w:rsidR="002A4A1D" w:rsidRPr="00307FAC" w:rsidRDefault="002A4A1D" w:rsidP="00307F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лиц, социальных групп, организаций...</w:t>
            </w:r>
          </w:p>
        </w:tc>
      </w:tr>
    </w:tbl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32"/>
        <w:tblW w:w="11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10221"/>
      </w:tblGrid>
      <w:tr w:rsidR="0083316D" w:rsidRPr="00307FAC" w:rsidTr="0083316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gram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Черчилль</w:t>
            </w:r>
          </w:p>
        </w:tc>
        <w:tc>
          <w:tcPr>
            <w:tcW w:w="10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Чилийский государственный и военный деятель, 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диктатор</w:t>
            </w:r>
            <w:proofErr w:type="gram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енерал-капитан</w:t>
            </w:r>
            <w:proofErr w:type="spellEnd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Пришёл к власти в результате </w:t>
            </w:r>
          </w:p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военного переворота 1973 года, </w:t>
            </w:r>
          </w:p>
        </w:tc>
      </w:tr>
      <w:tr w:rsidR="0083316D" w:rsidRPr="00307FAC" w:rsidTr="0083316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Б.) </w:t>
            </w:r>
            <w:proofErr w:type="spell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М.Цзедун</w:t>
            </w:r>
            <w:proofErr w:type="spellEnd"/>
          </w:p>
        </w:tc>
        <w:tc>
          <w:tcPr>
            <w:tcW w:w="10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Эпоха императора началась в 1926 году и в эту эпоху 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вошли три разных Японии: агрессивная Япония, которая воевала 14 лет подряд;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разрушенная Япония, когда ее бомбили союзники 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атомные бомбы); процветающая Япония – </w:t>
            </w:r>
          </w:p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лидер экономики. </w:t>
            </w:r>
          </w:p>
        </w:tc>
      </w:tr>
      <w:tr w:rsidR="0083316D" w:rsidRPr="00307FAC" w:rsidTr="0083316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В.) </w:t>
            </w:r>
            <w:proofErr w:type="spellStart"/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Г.Трумен</w:t>
            </w:r>
            <w:proofErr w:type="spellEnd"/>
          </w:p>
        </w:tc>
        <w:tc>
          <w:tcPr>
            <w:tcW w:w="10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3.британский государственный и политический деятель, 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премьер-министр Великобритании в 1940—1945 и 1951—1955 годах; 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военный, журналист, писатель, почётный член Британской академии,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лауреат Нобелевской премии по литературе.</w:t>
            </w:r>
          </w:p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16D" w:rsidRPr="00307FAC" w:rsidTr="0083316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Г). Хирохито</w:t>
            </w:r>
          </w:p>
        </w:tc>
        <w:tc>
          <w:tcPr>
            <w:tcW w:w="10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первый президент Югославии, идеолог Движения неприсоединения, 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провозгласив равную удаленность от США, СССР. </w:t>
            </w:r>
          </w:p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16D" w:rsidRPr="00307FAC" w:rsidTr="0083316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Д). А.Пиночет</w:t>
            </w:r>
          </w:p>
        </w:tc>
        <w:tc>
          <w:tcPr>
            <w:tcW w:w="10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Американский и английский киноактёр, сценарист, композитор,</w:t>
            </w:r>
          </w:p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кинорежиссёр, продюсер и монтажёр, универсальный мастер кинематографа, </w:t>
            </w:r>
          </w:p>
        </w:tc>
      </w:tr>
      <w:tr w:rsidR="0083316D" w:rsidRPr="00307FAC" w:rsidTr="0083316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Е). И.Тито</w:t>
            </w:r>
          </w:p>
        </w:tc>
        <w:tc>
          <w:tcPr>
            <w:tcW w:w="10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6.33-й президент США, выступал за жёсткое противостояние</w:t>
            </w:r>
          </w:p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СССР и коммунистическим силам и утверждение единоличного </w:t>
            </w:r>
          </w:p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лидерства США во всём мире.</w:t>
            </w:r>
          </w:p>
        </w:tc>
      </w:tr>
      <w:tr w:rsidR="0083316D" w:rsidRPr="00307FAC" w:rsidTr="0083316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Ж.) Ч.Чаплин</w:t>
            </w:r>
          </w:p>
        </w:tc>
        <w:tc>
          <w:tcPr>
            <w:tcW w:w="10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16D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Китайский государственный и политический деятель XX века, </w:t>
            </w:r>
          </w:p>
          <w:p w:rsidR="0083316D" w:rsidRPr="00307FAC" w:rsidRDefault="0083316D" w:rsidP="008331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теоретик маоизма.</w:t>
            </w:r>
          </w:p>
        </w:tc>
      </w:tr>
    </w:tbl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Установите соответствие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Отметьте верные соответствия двух понятий.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либерализм – свободный рынок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сегрегация – рост промышленного производства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приватизация – изменение формы собственности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интеграция – создание Европейского Союза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Государственное регулирование – неоконсерватизм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лишнее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1).</w:t>
      </w:r>
      <w:proofErr w:type="spell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Верденская</w:t>
      </w:r>
      <w:proofErr w:type="spell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операция, 2) Сражение на р</w:t>
      </w:r>
      <w:proofErr w:type="gram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омме, 3) Брусиловский прорыв, 4) Сражение у реки Ипр, 5) </w:t>
      </w:r>
      <w:proofErr w:type="spellStart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Зееловские</w:t>
      </w:r>
      <w:proofErr w:type="spellEnd"/>
      <w:r w:rsidRPr="0030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высоты</w:t>
      </w: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307FAC" w:rsidRDefault="002A4A1D" w:rsidP="00307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A1D" w:rsidRPr="00307FAC" w:rsidRDefault="002A4A1D" w:rsidP="00307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2A4A1D" w:rsidRPr="00307FAC" w:rsidRDefault="002A4A1D" w:rsidP="00307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2A4A1D" w:rsidRPr="00307FAC" w:rsidRDefault="002A4A1D" w:rsidP="00307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p w:rsidR="00DC3DD9" w:rsidRPr="00307FAC" w:rsidRDefault="00DC3DD9" w:rsidP="00307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DD9" w:rsidRPr="00307FAC" w:rsidSect="00DC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FF4"/>
    <w:multiLevelType w:val="multilevel"/>
    <w:tmpl w:val="17E0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A1D"/>
    <w:rsid w:val="002A4A1D"/>
    <w:rsid w:val="00307FAC"/>
    <w:rsid w:val="0083316D"/>
    <w:rsid w:val="00D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2021-03-18T12:32:00Z</dcterms:created>
  <dcterms:modified xsi:type="dcterms:W3CDTF">2021-03-18T12:49:00Z</dcterms:modified>
</cp:coreProperties>
</file>