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C" w:rsidRDefault="0058653C" w:rsidP="00586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  <w:t>Контрольн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  <w:t xml:space="preserve"> оценочные материалы по истории России 10 класс</w:t>
      </w:r>
    </w:p>
    <w:p w:rsidR="0058653C" w:rsidRDefault="0058653C" w:rsidP="00586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</w:pPr>
    </w:p>
    <w:p w:rsidR="0058653C" w:rsidRDefault="0058653C" w:rsidP="00586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  <w:t>Стартовая к</w:t>
      </w:r>
      <w:r w:rsidRPr="00056F89"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lang w:eastAsia="ru-RU" w:bidi="bo-CN"/>
        </w:rPr>
        <w:t xml:space="preserve">онтрольная работа по теме  «Россия в  1900-1920-х  гг.»    </w:t>
      </w:r>
    </w:p>
    <w:p w:rsidR="0058653C" w:rsidRPr="00056F89" w:rsidRDefault="0058653C" w:rsidP="00586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Какое из перечисленных внешнеполитических событий относятся к царствованию Николая II?</w:t>
      </w:r>
    </w:p>
    <w:p w:rsidR="0058653C" w:rsidRPr="00056F89" w:rsidRDefault="0058653C" w:rsidP="0058653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русско-японская война      </w:t>
      </w:r>
    </w:p>
    <w:p w:rsidR="0058653C" w:rsidRPr="00056F89" w:rsidRDefault="0058653C" w:rsidP="0058653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Берлинский конгресс, подведение итогов </w:t>
      </w:r>
      <w:proofErr w:type="gram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русско-турецкой</w:t>
      </w:r>
      <w:proofErr w:type="gram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воины                          </w:t>
      </w:r>
    </w:p>
    <w:p w:rsidR="0058653C" w:rsidRPr="00056F89" w:rsidRDefault="0058653C" w:rsidP="0058653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заключение  </w:t>
      </w:r>
      <w:proofErr w:type="spell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Рапалльского</w:t>
      </w:r>
      <w:proofErr w:type="spell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с Германией  </w:t>
      </w:r>
    </w:p>
    <w:p w:rsidR="0058653C" w:rsidRPr="00056F89" w:rsidRDefault="0058653C" w:rsidP="0058653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</w:rPr>
        <w:t xml:space="preserve">2. Какая партия в начале  </w:t>
      </w:r>
      <w:r w:rsidRPr="00056F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056F89">
        <w:rPr>
          <w:rFonts w:ascii="Times New Roman" w:eastAsia="Calibri" w:hAnsi="Times New Roman" w:cs="Times New Roman"/>
          <w:b/>
          <w:sz w:val="24"/>
          <w:szCs w:val="24"/>
        </w:rPr>
        <w:t xml:space="preserve"> века считала возможным использовать тактику террора?       </w:t>
      </w:r>
      <w:r w:rsidRPr="00056F89">
        <w:rPr>
          <w:rFonts w:ascii="Times New Roman" w:eastAsia="Calibri" w:hAnsi="Times New Roman" w:cs="Times New Roman"/>
          <w:sz w:val="24"/>
          <w:szCs w:val="24"/>
        </w:rPr>
        <w:t>А) октябристов  Б) кадетов  В) эсеров   Г) РСДРП</w:t>
      </w: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58653C" w:rsidRPr="00056F89" w:rsidRDefault="0058653C" w:rsidP="0058653C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Руководитель самого масштабного наступления на Восточном фронте в 1916.?</w:t>
      </w:r>
    </w:p>
    <w:p w:rsidR="0058653C" w:rsidRPr="00056F89" w:rsidRDefault="0058653C" w:rsidP="0058653C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Брусилов     Б) А.В. Самсонов      В) П.К. </w:t>
      </w:r>
      <w:proofErr w:type="spell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Ренненкампф</w:t>
      </w:r>
      <w:proofErr w:type="spell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</w:t>
      </w:r>
      <w:proofErr w:type="spell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Шлиффен</w:t>
      </w:r>
      <w:proofErr w:type="spell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Дата Октябрьской революции?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25-26 октября 1917г.                Б) 25-26 октября 1918г. 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10-16 октября 1918г.                Г)10-16 октября 1917г.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3C" w:rsidRPr="00056F89" w:rsidRDefault="0058653C" w:rsidP="0058653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Какие три из названных имен принадлежат известным военачальникам</w:t>
      </w:r>
      <w:proofErr w:type="gramStart"/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ервой мировой войны? Запишите циф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ры, под которыми они указаны.</w:t>
      </w:r>
    </w:p>
    <w:p w:rsidR="0058653C" w:rsidRPr="00056F89" w:rsidRDefault="0058653C" w:rsidP="0058653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О. Бисмарк               2) А.Ф. </w:t>
      </w:r>
      <w:proofErr w:type="spell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</w:t>
      </w:r>
      <w:proofErr w:type="spell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 П. Гинденбург      </w:t>
      </w:r>
    </w:p>
    <w:p w:rsidR="0058653C" w:rsidRPr="00056F89" w:rsidRDefault="0058653C" w:rsidP="0058653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А.А. Брусилов         5) М.Д. Скобелев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3C" w:rsidRPr="00056F89" w:rsidRDefault="0058653C" w:rsidP="0058653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Что из названного относится к результатам</w:t>
      </w:r>
      <w:proofErr w:type="gramStart"/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ервой миро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вой войны? Укажите три верных положения. Запишите цифры, под которыми они указаны.</w:t>
      </w:r>
    </w:p>
    <w:p w:rsidR="0058653C" w:rsidRPr="00056F89" w:rsidRDefault="0058653C" w:rsidP="0058653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победа Герман</w:t>
      </w:r>
      <w:proofErr w:type="gram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союзников    2) раздел Европы на сферы влияния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выход России из войны                    4) победа государств Антанты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подъем освободительной борьбы народов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Перечислите главнокомандующих Белого движения (не менее 2-х)</w:t>
      </w:r>
    </w:p>
    <w:p w:rsidR="0058653C" w:rsidRPr="00056F89" w:rsidRDefault="0058653C" w:rsidP="0058653C">
      <w:pPr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Расшифруйте аббревиатуры: СНК, ВЦИК.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o-CN"/>
        </w:rPr>
        <w:t>9. Россия из 1 мировой войны вышла на основе договора, подписанного в городе: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а) Риге            б) Варшаве               в) Мюнхене           г) Бресте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o-CN"/>
        </w:rPr>
        <w:t>10. После Февральской революции центральным органом власти становится: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а) Комитет Госдумы б) Совнарком в) Директория г) Временное правительство.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o-CN"/>
        </w:rPr>
        <w:t>11. Кто после Октябрьской революции занял пост Председателя Совета народных комиссаров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 xml:space="preserve">:    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а) В.И. Ленин б) Л.Д. Троцкий в) Ф.Э. Дзержинский г) Я.М. Свердлов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o-CN"/>
        </w:rPr>
        <w:t>12. Что из названного послужило поводом к официальному объявлению «красного террора»?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а) сопротивление крестьян продовольственным отрядам;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 xml:space="preserve">б) убийство немецкого посла Мирбаха;     в) покушение на жизнь Ленина;                 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г) начало интервенции.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bo-CN"/>
        </w:rPr>
        <w:t>13. Каковы главные причины гражданской войны в России?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А) захват власти большевиками; Б) политика национализации, проводимая большевиками;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lastRenderedPageBreak/>
        <w:t>В) разгон большевиками Учредительного собрания; Г) роспуск Государственной думы.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14.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 xml:space="preserve"> </w:t>
      </w:r>
      <w:r w:rsidRPr="00056F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bo-CN"/>
        </w:rPr>
        <w:t>Что такое интервенция?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 xml:space="preserve">      А) помощь иностранных госуда</w:t>
      </w:r>
      <w:proofErr w:type="gramStart"/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рств гр</w:t>
      </w:r>
      <w:proofErr w:type="gramEnd"/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ажданам России  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Б) вооружённое вмешательство иностранных государств во внутренние дела какого-либо государства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>В) обязательство иностранных государств поддержать Советскую власть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15. Ниже при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ве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ден перечень терминов. Все они, за ис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клю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че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ни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ем двух, от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но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сят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ся к со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бы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ти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ям 1917-1921 гг. Най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ди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те и за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пи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ши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те термины, от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но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ся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щие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ся к дру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го</w:t>
      </w: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softHyphen/>
        <w:t>му историческому периоду.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t>А) Совнарком                       Б) ра</w:t>
      </w: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softHyphen/>
        <w:t>бо</w:t>
      </w: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softHyphen/>
        <w:t xml:space="preserve">чий контроль                      В) коллективизация 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t>Г) во</w:t>
      </w: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softHyphen/>
        <w:t>ен</w:t>
      </w: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softHyphen/>
        <w:t>ный коммунизм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 xml:space="preserve">        </w:t>
      </w:r>
      <w:r w:rsidRPr="00056F89"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  <w:t>Д) индустриализация                     Е) продразверстка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16. Запишите термин, о котором идёт речь.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 xml:space="preserve">  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br/>
      </w:r>
      <w:r w:rsidRPr="00056F89">
        <w:rPr>
          <w:rFonts w:ascii="Times New Roman" w:eastAsia="Times New Roman" w:hAnsi="Times New Roman" w:cs="Times New Roman"/>
          <w:i/>
          <w:sz w:val="24"/>
          <w:szCs w:val="24"/>
          <w:lang w:eastAsia="ru-RU" w:bidi="bo-CN"/>
        </w:rPr>
        <w:t>Мирный договор, подписанный в 1918 г., между Россией, с одной стороны, и Германией, Австро-Венгрией, Болгарией и Турцией — с другой, по которому Россия понесла значительные территориальные потери, вошёл в историю под названием        _____________________ мир.</w:t>
      </w: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Ответы</w:t>
      </w:r>
    </w:p>
    <w:tbl>
      <w:tblPr>
        <w:tblStyle w:val="a3"/>
        <w:tblW w:w="9209" w:type="dxa"/>
        <w:tblLook w:val="04A0"/>
      </w:tblPr>
      <w:tblGrid>
        <w:gridCol w:w="1048"/>
        <w:gridCol w:w="848"/>
        <w:gridCol w:w="848"/>
        <w:gridCol w:w="849"/>
        <w:gridCol w:w="877"/>
        <w:gridCol w:w="877"/>
        <w:gridCol w:w="1311"/>
        <w:gridCol w:w="2551"/>
      </w:tblGrid>
      <w:tr w:rsidR="0058653C" w:rsidRPr="00056F89" w:rsidTr="00945196">
        <w:tc>
          <w:tcPr>
            <w:tcW w:w="104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</w:t>
            </w:r>
          </w:p>
        </w:tc>
        <w:tc>
          <w:tcPr>
            <w:tcW w:w="84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2</w:t>
            </w:r>
          </w:p>
        </w:tc>
        <w:tc>
          <w:tcPr>
            <w:tcW w:w="84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3</w:t>
            </w:r>
          </w:p>
        </w:tc>
        <w:tc>
          <w:tcPr>
            <w:tcW w:w="849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4</w:t>
            </w:r>
          </w:p>
        </w:tc>
        <w:tc>
          <w:tcPr>
            <w:tcW w:w="877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5</w:t>
            </w:r>
          </w:p>
        </w:tc>
        <w:tc>
          <w:tcPr>
            <w:tcW w:w="877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6</w:t>
            </w:r>
          </w:p>
        </w:tc>
        <w:tc>
          <w:tcPr>
            <w:tcW w:w="1311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7</w:t>
            </w:r>
          </w:p>
        </w:tc>
        <w:tc>
          <w:tcPr>
            <w:tcW w:w="2551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8</w:t>
            </w:r>
          </w:p>
        </w:tc>
      </w:tr>
      <w:tr w:rsidR="0058653C" w:rsidRPr="00056F89" w:rsidTr="00945196">
        <w:tc>
          <w:tcPr>
            <w:tcW w:w="104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а</w:t>
            </w:r>
          </w:p>
        </w:tc>
        <w:tc>
          <w:tcPr>
            <w:tcW w:w="84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в</w:t>
            </w:r>
          </w:p>
        </w:tc>
        <w:tc>
          <w:tcPr>
            <w:tcW w:w="84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а</w:t>
            </w:r>
          </w:p>
        </w:tc>
        <w:tc>
          <w:tcPr>
            <w:tcW w:w="849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б</w:t>
            </w:r>
          </w:p>
        </w:tc>
        <w:tc>
          <w:tcPr>
            <w:tcW w:w="877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234</w:t>
            </w:r>
          </w:p>
        </w:tc>
        <w:tc>
          <w:tcPr>
            <w:tcW w:w="877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345</w:t>
            </w:r>
          </w:p>
        </w:tc>
        <w:tc>
          <w:tcPr>
            <w:tcW w:w="1311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bo-CN"/>
              </w:rPr>
              <w:t>Деникин</w:t>
            </w:r>
          </w:p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bo-CN"/>
              </w:rPr>
              <w:t>Колчак и др.</w:t>
            </w:r>
          </w:p>
        </w:tc>
        <w:tc>
          <w:tcPr>
            <w:tcW w:w="2551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bo-CN"/>
              </w:rPr>
              <w:t>Совет народных комиссаров</w:t>
            </w:r>
          </w:p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bo-CN"/>
              </w:rPr>
              <w:t>Всесоюзный центральный исполнительный комитет</w:t>
            </w:r>
          </w:p>
        </w:tc>
      </w:tr>
    </w:tbl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tbl>
      <w:tblPr>
        <w:tblStyle w:val="a3"/>
        <w:tblW w:w="0" w:type="auto"/>
        <w:tblLook w:val="04A0"/>
      </w:tblPr>
      <w:tblGrid>
        <w:gridCol w:w="765"/>
        <w:gridCol w:w="1526"/>
        <w:gridCol w:w="1166"/>
        <w:gridCol w:w="1166"/>
        <w:gridCol w:w="1201"/>
        <w:gridCol w:w="1166"/>
        <w:gridCol w:w="1128"/>
        <w:gridCol w:w="1272"/>
      </w:tblGrid>
      <w:tr w:rsidR="0058653C" w:rsidRPr="00056F89" w:rsidTr="00945196">
        <w:tc>
          <w:tcPr>
            <w:tcW w:w="765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9</w:t>
            </w:r>
          </w:p>
        </w:tc>
        <w:tc>
          <w:tcPr>
            <w:tcW w:w="152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10</w:t>
            </w:r>
          </w:p>
        </w:tc>
        <w:tc>
          <w:tcPr>
            <w:tcW w:w="116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11</w:t>
            </w:r>
          </w:p>
        </w:tc>
        <w:tc>
          <w:tcPr>
            <w:tcW w:w="116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12</w:t>
            </w:r>
          </w:p>
        </w:tc>
        <w:tc>
          <w:tcPr>
            <w:tcW w:w="1201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13</w:t>
            </w:r>
          </w:p>
        </w:tc>
        <w:tc>
          <w:tcPr>
            <w:tcW w:w="116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14</w:t>
            </w:r>
          </w:p>
        </w:tc>
        <w:tc>
          <w:tcPr>
            <w:tcW w:w="112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15</w:t>
            </w:r>
          </w:p>
        </w:tc>
        <w:tc>
          <w:tcPr>
            <w:tcW w:w="108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16</w:t>
            </w:r>
          </w:p>
        </w:tc>
      </w:tr>
      <w:tr w:rsidR="0058653C" w:rsidRPr="00056F89" w:rsidTr="00945196">
        <w:tc>
          <w:tcPr>
            <w:tcW w:w="765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г</w:t>
            </w:r>
          </w:p>
        </w:tc>
        <w:tc>
          <w:tcPr>
            <w:tcW w:w="152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г</w:t>
            </w:r>
          </w:p>
        </w:tc>
        <w:tc>
          <w:tcPr>
            <w:tcW w:w="116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а</w:t>
            </w:r>
          </w:p>
        </w:tc>
        <w:tc>
          <w:tcPr>
            <w:tcW w:w="116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в</w:t>
            </w:r>
          </w:p>
        </w:tc>
        <w:tc>
          <w:tcPr>
            <w:tcW w:w="1201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proofErr w:type="spellStart"/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абв</w:t>
            </w:r>
            <w:proofErr w:type="spellEnd"/>
          </w:p>
        </w:tc>
        <w:tc>
          <w:tcPr>
            <w:tcW w:w="116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б</w:t>
            </w:r>
          </w:p>
        </w:tc>
        <w:tc>
          <w:tcPr>
            <w:tcW w:w="1128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proofErr w:type="spellStart"/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вд</w:t>
            </w:r>
            <w:proofErr w:type="spellEnd"/>
          </w:p>
        </w:tc>
        <w:tc>
          <w:tcPr>
            <w:tcW w:w="1086" w:type="dxa"/>
          </w:tcPr>
          <w:p w:rsidR="0058653C" w:rsidRPr="00056F89" w:rsidRDefault="0058653C" w:rsidP="0094519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05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Брестский</w:t>
            </w:r>
          </w:p>
        </w:tc>
      </w:tr>
    </w:tbl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7E5089" w:rsidRDefault="007E5089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</w:p>
    <w:p w:rsidR="007E5089" w:rsidRDefault="007E5089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Промежуточный контроль</w:t>
      </w:r>
    </w:p>
    <w:p w:rsidR="007E5089" w:rsidRDefault="007E5089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</w:p>
    <w:p w:rsidR="0058653C" w:rsidRPr="00056F89" w:rsidRDefault="0058653C" w:rsidP="0058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Контрольная работа по теме «СССР в Великой Отечественной войне»</w:t>
      </w:r>
    </w:p>
    <w:p w:rsidR="0058653C" w:rsidRPr="00056F89" w:rsidRDefault="0058653C" w:rsidP="005865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Times New Roman" w:hAnsi="Times New Roman" w:cs="Times New Roman"/>
          <w:b/>
          <w:sz w:val="24"/>
          <w:szCs w:val="24"/>
          <w:lang w:eastAsia="ru-RU" w:bidi="bo-CN"/>
        </w:rPr>
        <w:t>1.</w:t>
      </w:r>
      <w:r w:rsidRPr="00056F89"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  <w:t xml:space="preserve"> </w:t>
      </w: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Что нарушили немцы, нападая на СССР?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2. Укажите даты начала и конца Великой Отечественной войны.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3. Денонсация – это…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обесценивание денег;                           б)  отказ в выполнении условий договора;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в) порядок построения войск;                  г)  отказ в выплате долга.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4. Как назывался немецкий план ведения войны против СССР?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«Тайфун»;         б)  «Уран»;        в) «Барбаросса»;        г)  «Багратион».</w:t>
      </w: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5. Дайте аргументированный ответ на вопрос: </w:t>
      </w:r>
      <w:r w:rsidRPr="00056F89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почему И.В. Сталин до последнего считал, что Германия не нападёт на Советский союз?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6. Высшим государственным органом, сосредоточившим всю полноту власти в годы Великой Отечественной войны, стал:</w:t>
      </w: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а) Ставка Верховного главнокомандования;       б)  Совет труда и обороны;</w:t>
      </w: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в) Совет народных комиссаров;                            г)  Государственный Комитет обороны.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7. Укажите причину неудач Красной армии </w:t>
      </w:r>
      <w:proofErr w:type="gramStart"/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 первые</w:t>
      </w:r>
      <w:proofErr w:type="gramEnd"/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месяцы войны.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внезапность и мощь удара противника, его численное превосходство;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б) уменьшение финансирования на военные нужды;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в) отличная военная подготовка немецких солдат.</w:t>
      </w:r>
    </w:p>
    <w:p w:rsidR="0058653C" w:rsidRPr="00056F89" w:rsidRDefault="0058653C" w:rsidP="005865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8. Как назывался немецкий план захвата Москвы?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«Тайфун»;               б)  «Уран»;           в) «Барбаросса»;             г)  «Кремль».</w:t>
      </w:r>
    </w:p>
    <w:p w:rsidR="0058653C" w:rsidRPr="00056F89" w:rsidRDefault="0058653C" w:rsidP="005865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9. Укажите названия фронтов, образованных в первый день нападения немцев на СССР.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10. Укажите дату генерального наступления немцев на Москву.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30 сентября 1941г.;    б)  5 декабря 1941;         в) 20 апреля 1942 г.;        г)  22 июня 1941г.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11. В чём заключалось значение битвы советских войск за Москву?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а) окончательный разгром немецких войск;                      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б) переход стратегической инициативы в руки советского командования;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в) открытие второго фронта в Европе;              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г) крах немецких планов «молниеносной войны».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12. Укажите даты начала и полного снятия блокады Ленинграда.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сентябрь 1941 – январь 1943;                   б)  июль 1942 – февраль 1943;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в) сентябрь 1941 – январь 1944;                   г)  ноябрь 1942 – февраль 1943.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13. «Дорога жизни» - это…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а) путь отступления немецких войск;                      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б) транспортная магистраль через Ладожское озеро во время блокады;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в) оборонительная линия советских войск;              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г)  воздушная транспортная артерия, связывавшая блокадный Ленинград со страной.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14. Как назывался немецкий план дезинформации советского командования?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«Тайфун»;        б)  «Багратион»;          в) «Барбаросса»;      г)  «Кремль».</w:t>
      </w: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15. Укажите дату Сталинградской битвы.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сентябрь 1941 – январь 1943;                   б)  июль 1942 – февраль 1943;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в) сентябрь 1941 – январь 1944;                   г)  ноябрь 1942 – февраль 1943.</w:t>
      </w: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16.  Соотнесите даты и события.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июль-август 1943г.____            1) водружение Красного Знамени на Рейхстаг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б) январь 1943г.___                       2) Потсдамская конференция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в) декабрь 1941 г. ___                   3) операция «Багратион»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г) сентябрь 1939 г. ___                  4) Ялтинская конференция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д</w:t>
      </w:r>
      <w:proofErr w:type="spellEnd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) май 1945г. ___                           5) начало</w:t>
      </w: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</w:t>
      </w:r>
      <w:proofErr w:type="gramEnd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торой мировой войны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е) июль 1942 г.  ___                       6) капитуляция Японии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ж) ноябрь-декабрь 1943 г. ___      7) наступление Красной армии под Сталинградом 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з</w:t>
      </w:r>
      <w:proofErr w:type="spellEnd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) июнь 1945 г. ___                        8) капитуляция Германии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и) ноябрь 1942 г. ___                     9) прорыв Блокады Ленинграда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к) июнь-июль 1944 г. ___             10) создание ООН </w:t>
      </w:r>
      <w:proofErr w:type="gramEnd"/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л) февраль 1945 г. ___                  11)  Курская битва  </w:t>
      </w:r>
      <w:proofErr w:type="gramEnd"/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м) июль-август 1945 г. ___           12) Тегеранская конференция</w:t>
      </w:r>
      <w:proofErr w:type="gramEnd"/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н</w:t>
      </w:r>
      <w:proofErr w:type="spellEnd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) сентябрь 1945 г. ___                 13) контрнаступление Советских войск под Москвой</w:t>
      </w:r>
      <w:proofErr w:type="gramEnd"/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о) апрель 1945 г. ___                    14) приказ № 227 «Ни шагу назад»</w:t>
      </w:r>
      <w:proofErr w:type="gramEnd"/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17. Вторая мировая война унесла жизни … советских граждан.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а) 10 млн.;        б)  20 млн.;          в) 27 млн.;      г)  40 млн</w:t>
      </w: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..</w:t>
      </w:r>
      <w:proofErr w:type="gramEnd"/>
    </w:p>
    <w:p w:rsidR="0058653C" w:rsidRPr="00056F89" w:rsidRDefault="0058653C" w:rsidP="00586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8653C" w:rsidRPr="00056F89" w:rsidRDefault="0058653C" w:rsidP="0058653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Ответы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Пакт о ненападении    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22 июня 1941 – 9 мая 1945   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</w:t>
      </w:r>
      <w:proofErr w:type="gramEnd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Германией был подписан Пакт о ненападении, также Германия вела боевые действия с другими странами. 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г</w:t>
      </w:r>
      <w:proofErr w:type="gramEnd"/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  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  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Северный, Северо-западный, Западный, Юго-западный, Южный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а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г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в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г</w:t>
      </w:r>
    </w:p>
    <w:p w:rsidR="0058653C" w:rsidRPr="00056F89" w:rsidRDefault="0058653C" w:rsidP="005865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б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16. А-11  Б-9  В-13  Г-5  Д-8  Е-14  Ж-12  З-10  И-7  К-3  Л-4  М-2  Н-6  О-1</w:t>
      </w:r>
    </w:p>
    <w:p w:rsidR="0058653C" w:rsidRPr="00056F89" w:rsidRDefault="0058653C" w:rsidP="0058653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6F89">
        <w:rPr>
          <w:rFonts w:ascii="Times New Roman" w:eastAsia="Calibri" w:hAnsi="Times New Roman" w:cs="Times New Roman"/>
          <w:sz w:val="24"/>
          <w:szCs w:val="24"/>
          <w:lang w:bidi="en-US"/>
        </w:rPr>
        <w:t>17. в</w:t>
      </w:r>
    </w:p>
    <w:p w:rsidR="0058653C" w:rsidRPr="00056F89" w:rsidRDefault="0058653C" w:rsidP="0058653C">
      <w:pPr>
        <w:spacing w:after="0" w:line="240" w:lineRule="auto"/>
        <w:rPr>
          <w:sz w:val="24"/>
          <w:szCs w:val="24"/>
        </w:rPr>
      </w:pPr>
    </w:p>
    <w:p w:rsidR="0058653C" w:rsidRPr="00056F89" w:rsidRDefault="0058653C" w:rsidP="0058653C">
      <w:pPr>
        <w:spacing w:after="0" w:line="240" w:lineRule="auto"/>
        <w:rPr>
          <w:sz w:val="24"/>
          <w:szCs w:val="24"/>
        </w:rPr>
      </w:pPr>
    </w:p>
    <w:p w:rsidR="0058653C" w:rsidRPr="00056F89" w:rsidRDefault="0058653C" w:rsidP="00586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89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теме «СССР в 1945-1964-х </w:t>
      </w:r>
      <w:proofErr w:type="spellStart"/>
      <w:proofErr w:type="gramStart"/>
      <w:r w:rsidRPr="00056F8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056F89">
        <w:rPr>
          <w:rFonts w:ascii="Times New Roman" w:hAnsi="Times New Roman" w:cs="Times New Roman"/>
          <w:b/>
          <w:sz w:val="24"/>
          <w:szCs w:val="24"/>
        </w:rPr>
        <w:t>».</w:t>
      </w:r>
    </w:p>
    <w:p w:rsidR="0058653C" w:rsidRPr="00056F89" w:rsidRDefault="0058653C" w:rsidP="0058653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После смерти Сталина партию возглавил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Н.С. Хрущев;                б) Г.М. Маленков;                       в) К.Е. Ворошилов.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каком году СССР произвел первое испытание ядерного оружия?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Весной 1953 г. по инициативе Берия была проведена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амнистия;          б) реформа с/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          в) партийная конференция.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Результатом амнистии 1953 г. не является: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массовое освобождение политических заключенных;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 уровня преступности в стране;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повышение авторитета Берии.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Термин «оттепель» связан: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цитатой из выступления Н.С. Хрущева;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названием повести И.Г. Эренбурга;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смерти И.В. Сталина.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Доклад Н.С. Хрущева о культуре личности Сталина и репрессиях прозвучал:</w:t>
      </w:r>
    </w:p>
    <w:p w:rsidR="0058653C" w:rsidRPr="00056F89" w:rsidRDefault="0058653C" w:rsidP="00586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съезде партии;</w:t>
      </w:r>
    </w:p>
    <w:p w:rsidR="0058653C" w:rsidRPr="00056F89" w:rsidRDefault="0058653C" w:rsidP="00586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съезде партии;</w:t>
      </w:r>
    </w:p>
    <w:p w:rsidR="0058653C" w:rsidRPr="00056F89" w:rsidRDefault="0058653C" w:rsidP="00586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XXII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съезде партии.</w:t>
      </w:r>
    </w:p>
    <w:p w:rsidR="0058653C" w:rsidRPr="00056F89" w:rsidRDefault="0058653C" w:rsidP="0058653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итоге доклада Н.С. Хрущева на ХХ съезде КПСС: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начался процесс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десталинизации</w:t>
      </w:r>
      <w:proofErr w:type="spell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усилился тоталитарный режим в стране;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установился демократический режим в стране.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 последствиям ХХ съезда КПСС не относится: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всенародное обсуждение сталинской политики;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проведение масштабных реабилитаций;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уход в отставку правительства.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«Оттепель» в области литературы характеризует: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отмена цензуры на художественные произведения;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появление прогрессивных литературных – художественных журналов;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массовое издание поэтов и писателей начала ХХ века.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Первый советский искусственный спутник был запущен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1955 г.;            б) в 1957 г.;              в) в 1960 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Первый советский космонавт, совершивший полет вокруг Земли 12 апреля 1961г.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А.А. Леонов;             б) Г.С. Титов;              в) Ю.А. Гагарин.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Социальную политику 1955-1964 гг. характеризует: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широкое жилищное строительство;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отсутствие дефицита товаров и продуктов питания;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поддержка фермерских хозяйств в деревне.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итоге реформы управления промышленностью 1957 г. появились: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совнархозы;             б) наркоматы;            в) министерства.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4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 политехнизации школы состояла: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обеспечении народного хозяйства грамотными специалистами;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подготовке руководства для промышленных и с/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подготовке специалистов для экономической помощи соц. стран.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5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Политика «холодной войны» в 1953-1964 гг.: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получила дальнейшее развитие;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осталась неизвестной;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постепенно заменилось политикой «мирного сосуществования».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6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Ядерный ракетный кризис 1962 г. называется: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Карибским;                б) Египетским;           в) Берлинским.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numPr>
          <w:ilvl w:val="0"/>
          <w:numId w:val="17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Итогом Карибского кризиса являются: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компромисс между СССР и США и взаимные уступки в процессе размещения ракет; 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начало войны между СССР и США;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полный разрыв отношений СССР и США.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б; 2-1949; 3-а; 4-в; 5-б; 6-б; 7-а; 8-в; 9-б; 10-б; 11-в; 12-а; 13-а; 14-а; 15-в; 16-а; 17-а.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6705DF" w:rsidP="00586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lastRenderedPageBreak/>
        <w:t xml:space="preserve"> Итоговый контроль</w:t>
      </w:r>
    </w:p>
    <w:p w:rsidR="0058653C" w:rsidRPr="00056F89" w:rsidRDefault="0058653C" w:rsidP="00586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056F8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Контрольная работа по теме «СССР  с середины 1960-х по 1991 гг.»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Результатом проводимых в конце 1960-х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Н. Косыгиным реформ стало: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в селе фермерских хозяйств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 от государственной монополии на внешнюю торговлю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восстановление централизованного управления экономикой, отказ от территориальной системы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резкое сокращение военно-промышленного комплекса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 соответствие между руководителями СССР и датами их руководства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Ю.В. Андропов                    1) 1953-1964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М.С. Горбачев                       2) 1964-1982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Л.И. Брежнев                        3) 1982-1984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К.У. Черненко                       4) 1984-1985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5) 1985-1991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Одной из основных причин смещения Н.С. Хрущева в 1964 г. было (а)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нежелание Н.С. Хрущева наладить диалог с западными странами в условиях «холодной войны»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низкая популярность Н.С. Хрущева среди советской интеллигенции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обвинение Н.С. Хрущева и его окружения во взяточничестве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недовольство партийного аппарата кадровой политикой Н.С. Хрущева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М.С. Горбачев стал генеральным секретарем ЦК КПСС </w:t>
      </w:r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1982г.        </w:t>
      </w: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1985г.       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1983г.              4) 1987г.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из названного относится к причинам кризиса советской экономики, проявившегося в годы «застоя»?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низкие цены на нефть в мире во второй половине 1970-х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слабая заинтересованность работников в результатах своего труда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недостаток природных ресурсов для нужд растущей промышленности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зависимость советской промышленности от иностранных капиталовложений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из названных событий произошло позже остальных?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Чернобыльская катастрофа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провозглашение курса на «ускорение»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избрание М.С. Горбачева генеральным секретарем ЦК КПСС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вывод советских войск из Афганистана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Что из названного относится к причинам кризиса системы управления СССР в конце 1970-1980-х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излишняя децентрализация управления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низкая заработная плата чиновников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отсутствие ротации партийных и государственных кадров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низкий уровень образованности высшего и среднего звена управления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Следствием развития диссидентского движения в СССР в период «застоя» стало…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внесение в Конституцию СССР 1977 г статьей о гражданских свободах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усиление партийного контроля над творческой интеллигенцией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возрастание числа рабочих забастовок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ограничение функций, компетенции КГБ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К какому периоду относится создание театра «Современник»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1945-1953 гг.                       3) 1964-1985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1953-1964 гг.            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1985-1991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Председателем Совета Министров СССР, который во второй половине 1960-х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проводил экономические реформы, направленные на внедрение хозрасчета, был: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В.М. Молотов 3) А.А. Громыко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Н.И. Рыжков </w:t>
      </w: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А.Н. Косыгин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Что из названного относится к целям перестройки экономики в 1987-1989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военно-промышленного комплекса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развитие кооперативного сектора экономики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приватизация крупной государственной промышленности и предприятий транспорта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усиление планирования промышленного производства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В 1982-1984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главе партии и государства стоял: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Л.И. Брежнев                3) К.У. Черненко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Ю.В. Андропов 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М.С. Горбачев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Что из названного относится к последствиям начала «Холодной войны» во внутриполитической жизни СССР второй половины 1940-х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широкое развитие диссидентского движения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массовая реабилитация политических заключенных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армейского контроля над партийным аппаратом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борьба с космополитизмом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Труды В.И. Вернадского заложили основы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теории реактивного движения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ядерной физики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неевклидовой геометрии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учения о биосфере и ноосфере Земли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Что из названного является результатом политических преобразований 1988-1990 гг.?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усиление власти союзного центра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внутрипартийного единства в КПСС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авторитета К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ПСС в стр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начало разрушения однопартийного режима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Повесть «Оттепель», давшая название периоду правления Н.С. Хрущева, принадлежит писателю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И.Г. Эренбургу                  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А.И.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Солженицину</w:t>
      </w:r>
      <w:proofErr w:type="spellEnd"/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М.А. Шолохову                            4) М.М Зощенко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Установите соответствие между государственными кампаниями в СССР и временем их проведения: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антиалкогольная кампания и борьба за «ускорение»       1) конец 1940-х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кукурузная кампания                                                            2) середина 1950-х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освоение целины                                                             3) конец 1950-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1960-х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борьба с космополитизмом                                            4) 1970-е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5) середина 1980-х гг.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1-3; 2-А3 Б5 В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Г4; 3-4; 4-3; 5-2; 6-4; 7-3; 8-2; 9-2; 10-4; 11-2; 12-2; 13-4; 14-4; 15-4; 16-1; 17 А5 Б3 В2 Г1</w:t>
      </w: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53C" w:rsidRPr="00056F89" w:rsidRDefault="0058653C" w:rsidP="0058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DD9" w:rsidRDefault="00DC3DD9"/>
    <w:sectPr w:rsidR="00DC3DD9" w:rsidSect="00DC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91"/>
    <w:multiLevelType w:val="multilevel"/>
    <w:tmpl w:val="135C2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6E65"/>
    <w:multiLevelType w:val="multilevel"/>
    <w:tmpl w:val="CD3874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0374F"/>
    <w:multiLevelType w:val="multilevel"/>
    <w:tmpl w:val="FB36E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05AEB"/>
    <w:multiLevelType w:val="multilevel"/>
    <w:tmpl w:val="4BB27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43662"/>
    <w:multiLevelType w:val="multilevel"/>
    <w:tmpl w:val="342C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44D42"/>
    <w:multiLevelType w:val="multilevel"/>
    <w:tmpl w:val="617EAD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00EA8"/>
    <w:multiLevelType w:val="multilevel"/>
    <w:tmpl w:val="EEFAA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5395F"/>
    <w:multiLevelType w:val="multilevel"/>
    <w:tmpl w:val="5D9A5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D6C20"/>
    <w:multiLevelType w:val="hybridMultilevel"/>
    <w:tmpl w:val="D2129756"/>
    <w:lvl w:ilvl="0" w:tplc="A84874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A93357"/>
    <w:multiLevelType w:val="multilevel"/>
    <w:tmpl w:val="90CE93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137BD"/>
    <w:multiLevelType w:val="multilevel"/>
    <w:tmpl w:val="1EF038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826C7"/>
    <w:multiLevelType w:val="multilevel"/>
    <w:tmpl w:val="A1D26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B415E"/>
    <w:multiLevelType w:val="multilevel"/>
    <w:tmpl w:val="F13C19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E0F1C"/>
    <w:multiLevelType w:val="multilevel"/>
    <w:tmpl w:val="5EF685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0090B"/>
    <w:multiLevelType w:val="multilevel"/>
    <w:tmpl w:val="2A708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B108F"/>
    <w:multiLevelType w:val="multilevel"/>
    <w:tmpl w:val="DB026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64585"/>
    <w:multiLevelType w:val="multilevel"/>
    <w:tmpl w:val="7492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15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3C"/>
    <w:rsid w:val="0058653C"/>
    <w:rsid w:val="006705DF"/>
    <w:rsid w:val="007E5089"/>
    <w:rsid w:val="00D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2021-03-18T12:25:00Z</dcterms:created>
  <dcterms:modified xsi:type="dcterms:W3CDTF">2021-03-18T12:39:00Z</dcterms:modified>
</cp:coreProperties>
</file>