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D6" w:rsidRPr="00FA3CD6" w:rsidRDefault="00FA3CD6" w:rsidP="00FA3CD6">
      <w:pPr>
        <w:jc w:val="center"/>
        <w:rPr>
          <w:b/>
          <w:sz w:val="28"/>
          <w:szCs w:val="28"/>
        </w:rPr>
      </w:pPr>
      <w:r w:rsidRPr="00FA3CD6">
        <w:rPr>
          <w:rFonts w:ascii="Calibri" w:eastAsia="Times New Roman" w:hAnsi="Calibri" w:cs="Times New Roman"/>
          <w:b/>
          <w:sz w:val="28"/>
          <w:szCs w:val="28"/>
        </w:rPr>
        <w:t>Контрольно –</w:t>
      </w:r>
      <w:r w:rsidRPr="00FA3CD6">
        <w:rPr>
          <w:b/>
          <w:sz w:val="28"/>
          <w:szCs w:val="28"/>
        </w:rPr>
        <w:t xml:space="preserve"> </w:t>
      </w:r>
      <w:r w:rsidRPr="00FA3CD6">
        <w:rPr>
          <w:rFonts w:ascii="Calibri" w:eastAsia="Times New Roman" w:hAnsi="Calibri" w:cs="Times New Roman"/>
          <w:b/>
          <w:sz w:val="28"/>
          <w:szCs w:val="28"/>
        </w:rPr>
        <w:t>измерительные материалы</w:t>
      </w:r>
    </w:p>
    <w:p w:rsidR="00FA3CD6" w:rsidRPr="00FA3CD6" w:rsidRDefault="00FA3CD6" w:rsidP="00FA3CD6">
      <w:pPr>
        <w:jc w:val="center"/>
        <w:rPr>
          <w:b/>
          <w:sz w:val="24"/>
          <w:szCs w:val="28"/>
        </w:rPr>
      </w:pPr>
      <w:r w:rsidRPr="00FA3CD6">
        <w:rPr>
          <w:b/>
          <w:sz w:val="24"/>
          <w:szCs w:val="28"/>
        </w:rPr>
        <w:t>10 класс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1.Профессии индустриального производства: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фрезеровщик,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продавец,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токарь,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2 Основные отрасли агропромышленного комплекса: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земледелие,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архитектура,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животноводство.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3 Чем занимается пищевая промышленность?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обеспечением населения продуктами питания,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обеспечением населения тканями, одеждой, обувью,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обеспечением населения автомобилями.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4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 xml:space="preserve"> К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 xml:space="preserve"> предприятиям общественного питания относятся: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ресторан,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кафе,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тир,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Г) бар,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Д) столовая.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5 Актёр, режиссёр, сценарист, оператор, гримёр, художник по костюмам,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 xml:space="preserve">музыкальный оформитель—это профессии 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>в</w:t>
      </w:r>
      <w:proofErr w:type="gramEnd"/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музыке,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кино,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хореографии.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6 Основу радиоэлектроники составляют: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радиотехника.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электроника,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lastRenderedPageBreak/>
        <w:t>В) психология.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7 Выплавкой металла занимается: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станкостроение,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лёгкая промышленность,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металлургия.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8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 xml:space="preserve"> И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>з какого строительного материала складывали стены, настилали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полы, делали двери оконные рамы: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дерево,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фанера,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кирпич.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9 Основной материал для вязания: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крючок,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пряжа,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иголка.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10 Отделкой для трикотажных изделий являются: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шнуры,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помпоны,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кружево,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Г) бахрома.</w:t>
      </w:r>
    </w:p>
    <w:p w:rsidR="00FA3CD6" w:rsidRPr="00727264" w:rsidRDefault="00FA3CD6" w:rsidP="00FA3CD6">
      <w:pPr>
        <w:jc w:val="center"/>
        <w:rPr>
          <w:rFonts w:ascii="Calibri" w:eastAsia="Times New Roman" w:hAnsi="Calibri" w:cs="Times New Roman"/>
          <w:b/>
          <w:color w:val="000000"/>
        </w:rPr>
      </w:pPr>
      <w:r w:rsidRPr="00727264">
        <w:rPr>
          <w:rFonts w:ascii="Calibri" w:eastAsia="Times New Roman" w:hAnsi="Calibri" w:cs="Times New Roman"/>
          <w:b/>
          <w:color w:val="000000"/>
        </w:rPr>
        <w:t>10 класс.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1.Чем занимаются тяжёлая и лёгкая индустрия?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тяжёлая индустрия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 xml:space="preserve">производством товаров 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>народного</w:t>
      </w:r>
      <w:proofErr w:type="gramEnd"/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потребления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лёгкая индустрия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производством сре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>дств пр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>оизводства.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2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 xml:space="preserve"> К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 xml:space="preserve"> профессиям агропромышленного комплекса относятся: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швея,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агроном,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lastRenderedPageBreak/>
        <w:t>В) селекционер,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Г) ветеринар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Д) повар.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3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 xml:space="preserve"> К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 xml:space="preserve"> профессиям лёгкой и пищевой промышленности относятся6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закройщик,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режиссёр,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кондитер,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Г) прядильщик.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4 Профессии в сфере торговли: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бармен,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продавец продовольственных товаров,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контролёр- кассир,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Г) коммерческий агент.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5 Балет ставит: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хореограф,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режиссёр,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композитор.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6 Русский физик, изобретатель А.С. Попов создал: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азбуку Морзе,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электронную лампу,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радио.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7 Царь- пушку отлил: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Андрей Чохов по указу царя Фёдор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>а Иоа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>нновича,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изобретатель А.С. Попов,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архитектор Растрелли.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8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 xml:space="preserve"> И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>з него делают посуду и строят дома, делают очки и телескопы: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дерево,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металл,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стекло.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lastRenderedPageBreak/>
        <w:t>9 Процесс изменения выкройки- основы для изготовления модели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называется: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конструирование,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моделирование,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декорирование.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 xml:space="preserve">10 Режим уход за вязаным изделием определяют </w:t>
      </w:r>
      <w:proofErr w:type="gramStart"/>
      <w:r w:rsidRPr="00727264">
        <w:rPr>
          <w:rFonts w:ascii="Calibri" w:eastAsia="Times New Roman" w:hAnsi="Calibri" w:cs="Times New Roman"/>
          <w:color w:val="000000"/>
        </w:rPr>
        <w:t>по</w:t>
      </w:r>
      <w:proofErr w:type="gramEnd"/>
      <w:r w:rsidRPr="00727264">
        <w:rPr>
          <w:rFonts w:ascii="Calibri" w:eastAsia="Times New Roman" w:hAnsi="Calibri" w:cs="Times New Roman"/>
          <w:color w:val="000000"/>
        </w:rPr>
        <w:t>: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А) эскизу,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Б) ценнику,</w:t>
      </w:r>
    </w:p>
    <w:p w:rsidR="00FA3CD6" w:rsidRPr="00727264" w:rsidRDefault="00FA3CD6" w:rsidP="00FA3CD6">
      <w:pPr>
        <w:rPr>
          <w:rFonts w:ascii="Calibri" w:eastAsia="Times New Roman" w:hAnsi="Calibri" w:cs="Times New Roman"/>
          <w:color w:val="000000"/>
        </w:rPr>
      </w:pPr>
      <w:r w:rsidRPr="00727264">
        <w:rPr>
          <w:rFonts w:ascii="Calibri" w:eastAsia="Times New Roman" w:hAnsi="Calibri" w:cs="Times New Roman"/>
          <w:color w:val="000000"/>
        </w:rPr>
        <w:t>В) ярлыку.</w:t>
      </w:r>
    </w:p>
    <w:p w:rsidR="00FA3CD6" w:rsidRPr="00FA3CD6" w:rsidRDefault="00FA3CD6" w:rsidP="00FA3CD6">
      <w:pPr>
        <w:jc w:val="center"/>
        <w:rPr>
          <w:sz w:val="28"/>
          <w:szCs w:val="28"/>
        </w:rPr>
      </w:pPr>
    </w:p>
    <w:p w:rsidR="00FA3CD6" w:rsidRPr="00AB7A46" w:rsidRDefault="00FA3CD6" w:rsidP="00FA3CD6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000000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Default="00FA3CD6"/>
    <w:p w:rsidR="00FA3CD6" w:rsidRPr="00FA3CD6" w:rsidRDefault="00FA3CD6">
      <w:pPr>
        <w:rPr>
          <w:b/>
          <w:sz w:val="24"/>
        </w:rPr>
      </w:pPr>
      <w:r w:rsidRPr="00FA3CD6">
        <w:rPr>
          <w:b/>
          <w:sz w:val="24"/>
        </w:rPr>
        <w:lastRenderedPageBreak/>
        <w:t xml:space="preserve">                                                                   11 класс</w:t>
      </w:r>
    </w:p>
    <w:p w:rsidR="00FA3CD6" w:rsidRPr="00310CC3" w:rsidRDefault="00FA3CD6" w:rsidP="00FA3CD6">
      <w:pPr>
        <w:pStyle w:val="a3"/>
        <w:ind w:right="104"/>
        <w:jc w:val="center"/>
        <w:rPr>
          <w:rStyle w:val="c3"/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Style w:val="c3"/>
          <w:rFonts w:ascii="Times New Roman" w:hAnsi="Times New Roman"/>
          <w:b/>
        </w:rPr>
        <w:t>1. Род трудовой деятельности, требующий специальных знаний и опыта и обеспечивающий условия существования человека – это…</w:t>
      </w: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</w:rPr>
      </w:pPr>
      <w:r w:rsidRPr="00310CC3">
        <w:rPr>
          <w:rStyle w:val="c5"/>
          <w:rFonts w:ascii="Times New Roman" w:hAnsi="Times New Roman"/>
        </w:rPr>
        <w:t>а) специальность   б) профессия   в) работа</w:t>
      </w: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  <w:b/>
        </w:rPr>
      </w:pPr>
      <w:r w:rsidRPr="00310CC3">
        <w:rPr>
          <w:rStyle w:val="c5"/>
          <w:rFonts w:ascii="Times New Roman" w:hAnsi="Times New Roman"/>
          <w:b/>
        </w:rPr>
        <w:t>2. Умение правильно оценить себя - это…</w:t>
      </w: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</w:rPr>
      </w:pPr>
      <w:r w:rsidRPr="00310CC3">
        <w:rPr>
          <w:rStyle w:val="c5"/>
          <w:rFonts w:ascii="Times New Roman" w:hAnsi="Times New Roman"/>
        </w:rPr>
        <w:t>А) заниженная самооценка</w:t>
      </w:r>
      <w:r>
        <w:rPr>
          <w:rStyle w:val="c5"/>
          <w:rFonts w:ascii="Times New Roman" w:hAnsi="Times New Roman"/>
        </w:rPr>
        <w:t xml:space="preserve">  </w:t>
      </w:r>
      <w:r w:rsidRPr="00310CC3">
        <w:rPr>
          <w:rStyle w:val="c5"/>
          <w:rFonts w:ascii="Times New Roman" w:hAnsi="Times New Roman"/>
        </w:rPr>
        <w:t xml:space="preserve"> Б) адекватная самооценка </w:t>
      </w:r>
      <w:r>
        <w:rPr>
          <w:rStyle w:val="c5"/>
          <w:rFonts w:ascii="Times New Roman" w:hAnsi="Times New Roman"/>
        </w:rPr>
        <w:t xml:space="preserve">  </w:t>
      </w:r>
      <w:r w:rsidRPr="00310CC3">
        <w:rPr>
          <w:rStyle w:val="c5"/>
          <w:rFonts w:ascii="Times New Roman" w:hAnsi="Times New Roman"/>
        </w:rPr>
        <w:t>В) завышенная самооценка</w:t>
      </w: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Style w:val="c5"/>
          <w:rFonts w:ascii="Times New Roman" w:hAnsi="Times New Roman"/>
          <w:b/>
        </w:rPr>
        <w:t xml:space="preserve">3. </w:t>
      </w:r>
      <w:r w:rsidRPr="00310CC3">
        <w:rPr>
          <w:rFonts w:ascii="Times New Roman" w:hAnsi="Times New Roman"/>
          <w:b/>
        </w:rPr>
        <w:t>Что является ошибкой при выборе профессии?</w:t>
      </w:r>
      <w:r w:rsidRPr="00310CC3">
        <w:rPr>
          <w:rFonts w:ascii="Times New Roman" w:hAnsi="Times New Roman"/>
        </w:rPr>
        <w:t xml:space="preserve"> 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 xml:space="preserve">) незнание мира профессий     </w:t>
      </w:r>
      <w:r>
        <w:rPr>
          <w:rFonts w:ascii="Times New Roman" w:hAnsi="Times New Roman"/>
        </w:rPr>
        <w:t xml:space="preserve">  Б</w:t>
      </w:r>
      <w:r w:rsidRPr="00310CC3">
        <w:rPr>
          <w:rFonts w:ascii="Times New Roman" w:hAnsi="Times New Roman"/>
        </w:rPr>
        <w:t xml:space="preserve">) незнание зарплаты </w:t>
      </w:r>
      <w:r>
        <w:rPr>
          <w:rFonts w:ascii="Times New Roman" w:hAnsi="Times New Roman"/>
        </w:rPr>
        <w:t xml:space="preserve">  В</w:t>
      </w:r>
      <w:r w:rsidRPr="00310CC3">
        <w:rPr>
          <w:rFonts w:ascii="Times New Roman" w:hAnsi="Times New Roman"/>
        </w:rPr>
        <w:t xml:space="preserve">) незнание себя 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>) незнание правил выбора профессии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4. К специальностям относятся: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 xml:space="preserve">.  Врач - терапевт; </w:t>
      </w:r>
      <w:r w:rsidRPr="00310CC3">
        <w:rPr>
          <w:rFonts w:ascii="Times New Roman" w:hAnsi="Times New Roman"/>
        </w:rPr>
        <w:tab/>
      </w: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 xml:space="preserve">.  Учитель;  </w:t>
      </w: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 xml:space="preserve">.    Слесарь; </w:t>
      </w:r>
      <w:r w:rsidRPr="00310CC3">
        <w:rPr>
          <w:rFonts w:ascii="Times New Roman" w:hAnsi="Times New Roman"/>
        </w:rPr>
        <w:tab/>
      </w: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 xml:space="preserve">.  Инженер 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5. Что относится к предметам труда:</w:t>
      </w:r>
      <w:r>
        <w:rPr>
          <w:rFonts w:ascii="Times New Roman" w:hAnsi="Times New Roman"/>
          <w:b/>
        </w:rPr>
        <w:t xml:space="preserve">  (несколько ответов)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 xml:space="preserve">.  Природа;     </w:t>
      </w: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 xml:space="preserve">.  Техника;   </w:t>
      </w: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 xml:space="preserve">.  Знаковая система;  </w:t>
      </w: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 xml:space="preserve">г.  Человек;     </w:t>
      </w:r>
      <w:r>
        <w:rPr>
          <w:rFonts w:ascii="Times New Roman" w:hAnsi="Times New Roman"/>
        </w:rPr>
        <w:t>Д</w:t>
      </w:r>
      <w:r w:rsidRPr="00310CC3">
        <w:rPr>
          <w:rFonts w:ascii="Times New Roman" w:hAnsi="Times New Roman"/>
        </w:rPr>
        <w:t>.  Художественный образ;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Е</w:t>
      </w:r>
      <w:r w:rsidRPr="00310CC3">
        <w:rPr>
          <w:rFonts w:ascii="Times New Roman" w:hAnsi="Times New Roman"/>
        </w:rPr>
        <w:t>.  Орудия производства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6. Что следует понимать под вертикальной карьерой: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>.  Должностной рост, продвижение по служебной лестнице;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>.  Рост профессионального мастерства;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>.  Быстрое достижение известности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7.</w:t>
      </w:r>
      <w:r w:rsidRPr="00310CC3">
        <w:rPr>
          <w:rFonts w:ascii="Times New Roman" w:hAnsi="Times New Roman"/>
        </w:rPr>
        <w:t xml:space="preserve"> </w:t>
      </w:r>
      <w:r w:rsidRPr="00310CC3">
        <w:rPr>
          <w:rFonts w:ascii="Times New Roman" w:hAnsi="Times New Roman"/>
          <w:b/>
        </w:rPr>
        <w:t>Где осуществляется высший уровень профессиональной подготовки: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А.  В профессиональных училищах, на производстве;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Б.  В средних специальных учебных заведениях (колледжах, техникумах, училищах);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В.  В высших учебных заведениях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8.</w:t>
      </w:r>
      <w:r w:rsidRPr="00310CC3">
        <w:rPr>
          <w:rFonts w:ascii="Times New Roman" w:hAnsi="Times New Roman"/>
        </w:rPr>
        <w:t xml:space="preserve"> </w:t>
      </w:r>
      <w:r w:rsidRPr="00310CC3">
        <w:rPr>
          <w:rFonts w:ascii="Times New Roman" w:hAnsi="Times New Roman"/>
          <w:b/>
        </w:rPr>
        <w:t>Что не относится к орудиям производства: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 xml:space="preserve">.  Машины;          </w:t>
      </w: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 xml:space="preserve">.  Измерительные приборы;  </w:t>
      </w: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 xml:space="preserve">.  Инструменты;    </w:t>
      </w: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>.  Автоматические устройства;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310CC3">
        <w:rPr>
          <w:rFonts w:ascii="Times New Roman" w:hAnsi="Times New Roman"/>
        </w:rPr>
        <w:t>.  Производственные здания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9. Что следует понимать под квалификацией: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>.  Вид занятия в рамках одной профессии;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>.  Более узкая сфера деятельности в рамках конкретной специальности, приобретение более глубоких знаний и  навыков и концентрация деятельности в этой области;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>.  Степень готовности к какому-либо виду труда, уровень подготовленности, которые подтверждены определенным  документом;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>.  Род трудовой деятельности, требующий специальной подготовки, знаний и опыта и являющийся обычно источником существования.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10. Причина появления профессиональной деятельности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А) возникновение товарно-денежных отношений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Б) преобразование окружающей среды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В) удовлетворение потребностей производителя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  <w:b/>
        </w:rPr>
        <w:t>11.Деятельность человека по созданию чего-либо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А) Техническая     Б) Предпринимательская    В) Преобразовательная</w:t>
      </w:r>
    </w:p>
    <w:p w:rsidR="00FA3CD6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  <w:b/>
        </w:rPr>
      </w:pPr>
      <w:r w:rsidRPr="00310CC3">
        <w:rPr>
          <w:rFonts w:ascii="Times New Roman" w:hAnsi="Times New Roman" w:cs="Times New Roman"/>
        </w:rPr>
        <w:t xml:space="preserve">12. </w:t>
      </w:r>
      <w:r w:rsidRPr="00310CC3">
        <w:rPr>
          <w:rFonts w:ascii="Times New Roman" w:hAnsi="Times New Roman"/>
          <w:b/>
        </w:rPr>
        <w:t>Что такое профессиональный план?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А) представление человека о желаемом образе жизни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Б) обоснованное представление об избранной области трудовой деятельности, способах овладения будущей профессией и перспективах профессионального роста.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lastRenderedPageBreak/>
        <w:t>В) то, что побуждает человека к профессиональной деятельности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 w:cs="Times New Roman"/>
          <w:b/>
        </w:rPr>
        <w:t>13. Более узкая область приложения физических и духовных сил человека в рамках той или иной профессии – это…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А) профессия   Б) специальность   В) работа</w:t>
      </w:r>
    </w:p>
    <w:p w:rsidR="00FA3CD6" w:rsidRPr="00FD6169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 w:cs="Times New Roman"/>
          <w:b/>
        </w:rPr>
        <w:t>14. К профессиям относятся:</w:t>
      </w:r>
      <w:r>
        <w:rPr>
          <w:rFonts w:ascii="Times New Roman" w:hAnsi="Times New Roman" w:cs="Times New Roman"/>
          <w:b/>
        </w:rPr>
        <w:t xml:space="preserve"> (несколько ответов)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Pr="00310CC3">
        <w:rPr>
          <w:rFonts w:ascii="Times New Roman" w:hAnsi="Times New Roman" w:cs="Times New Roman"/>
        </w:rPr>
        <w:t>.  Инженер-технолог</w:t>
      </w:r>
      <w:r w:rsidRPr="00310CC3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Б</w:t>
      </w:r>
      <w:r w:rsidRPr="00310CC3">
        <w:rPr>
          <w:rFonts w:ascii="Times New Roman" w:hAnsi="Times New Roman" w:cs="Times New Roman"/>
        </w:rPr>
        <w:t xml:space="preserve">.  Учитель;    </w:t>
      </w:r>
      <w:r>
        <w:rPr>
          <w:rFonts w:ascii="Times New Roman" w:hAnsi="Times New Roman" w:cs="Times New Roman"/>
        </w:rPr>
        <w:t>В</w:t>
      </w:r>
      <w:r w:rsidRPr="00310CC3">
        <w:rPr>
          <w:rFonts w:ascii="Times New Roman" w:hAnsi="Times New Roman" w:cs="Times New Roman"/>
        </w:rPr>
        <w:t>.  Продавец продовольственных товаров;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Г</w:t>
      </w:r>
      <w:r w:rsidRPr="00310CC3">
        <w:rPr>
          <w:rFonts w:ascii="Times New Roman" w:hAnsi="Times New Roman" w:cs="Times New Roman"/>
        </w:rPr>
        <w:t xml:space="preserve">.  Слесарь; </w:t>
      </w:r>
      <w:r w:rsidRPr="00310CC3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Д</w:t>
      </w:r>
      <w:r w:rsidRPr="00310CC3">
        <w:rPr>
          <w:rFonts w:ascii="Times New Roman" w:hAnsi="Times New Roman" w:cs="Times New Roman"/>
        </w:rPr>
        <w:t xml:space="preserve">.  Врач - терапевт;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 w:cs="Times New Roman"/>
          <w:b/>
        </w:rPr>
        <w:t>15. Что следует понимать под горизонтальной карьерой: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10CC3">
        <w:rPr>
          <w:rFonts w:ascii="Times New Roman" w:hAnsi="Times New Roman" w:cs="Times New Roman"/>
        </w:rPr>
        <w:t>.  Должностной рост, продвижение по служебной лестнице;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10CC3">
        <w:rPr>
          <w:rFonts w:ascii="Times New Roman" w:hAnsi="Times New Roman" w:cs="Times New Roman"/>
        </w:rPr>
        <w:t>.  Рост профессионального мастерства;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10CC3">
        <w:rPr>
          <w:rFonts w:ascii="Times New Roman" w:hAnsi="Times New Roman" w:cs="Times New Roman"/>
        </w:rPr>
        <w:t>.   Быстрое достижение известности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  <w:b/>
        </w:rPr>
        <w:t>16. Назовите главное действующее лицо в рыночной экономике:</w:t>
      </w:r>
      <w:r w:rsidRPr="00310CC3">
        <w:rPr>
          <w:rFonts w:ascii="Times New Roman" w:hAnsi="Times New Roman" w:cs="Times New Roman"/>
        </w:rPr>
        <w:t xml:space="preserve">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</w:t>
      </w:r>
      <w:proofErr w:type="gramStart"/>
      <w:r w:rsidRPr="00310CC3">
        <w:rPr>
          <w:rFonts w:ascii="Times New Roman" w:hAnsi="Times New Roman" w:cs="Times New Roman"/>
        </w:rPr>
        <w:t>)п</w:t>
      </w:r>
      <w:proofErr w:type="gramEnd"/>
      <w:r w:rsidRPr="00310CC3">
        <w:rPr>
          <w:rFonts w:ascii="Times New Roman" w:hAnsi="Times New Roman" w:cs="Times New Roman"/>
        </w:rPr>
        <w:t xml:space="preserve">роизводитель    Б) потребитель    В) предприниматель 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hAnsi="Times New Roman" w:cs="Times New Roman"/>
          <w:b/>
        </w:rPr>
        <w:t xml:space="preserve">17. </w:t>
      </w:r>
      <w:r w:rsidRPr="00310CC3">
        <w:rPr>
          <w:rFonts w:ascii="Times New Roman" w:eastAsia="Times New Roman" w:hAnsi="Times New Roman" w:cs="Times New Roman"/>
          <w:b/>
        </w:rPr>
        <w:t xml:space="preserve"> </w:t>
      </w:r>
      <w:r w:rsidRPr="00310CC3">
        <w:rPr>
          <w:rFonts w:ascii="Times New Roman" w:eastAsia="Times New Roman" w:hAnsi="Times New Roman" w:cs="Times New Roman"/>
          <w:b/>
          <w:color w:val="333333"/>
        </w:rPr>
        <w:t>В процессе решения задачи возникает как бы цепная реакция идей, приводящая к интеллектуальному взрыву (озарению).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 xml:space="preserve">А)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</w:p>
    <w:p w:rsidR="00FA3CD6" w:rsidRPr="00310CC3" w:rsidRDefault="00FA3CD6" w:rsidP="00FA3CD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Б) метод гирлянд случайностей и ассоциаций</w:t>
      </w:r>
      <w:r w:rsidRPr="00310CC3">
        <w:rPr>
          <w:rFonts w:ascii="Times New Roman" w:eastAsia="Times New Roman" w:hAnsi="Times New Roman" w:cs="Times New Roman"/>
        </w:rPr>
        <w:br/>
        <w:t>В)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мозговая атака</w:t>
      </w:r>
    </w:p>
    <w:p w:rsidR="00FA3CD6" w:rsidRPr="00310CC3" w:rsidRDefault="00FA3CD6" w:rsidP="00FA3C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18. Рассматриваемый объект (процесс) сравнивается с </w:t>
      </w:r>
      <w:proofErr w:type="gramStart"/>
      <w:r w:rsidRPr="00310CC3">
        <w:rPr>
          <w:rFonts w:ascii="Times New Roman" w:eastAsia="Times New Roman" w:hAnsi="Times New Roman" w:cs="Times New Roman"/>
          <w:b/>
          <w:color w:val="333333"/>
        </w:rPr>
        <w:t>аналогичным</w:t>
      </w:r>
      <w:proofErr w:type="gramEnd"/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из другой области техники или из живой природы для нахождения образца решения. Какая это аналогия?</w:t>
      </w:r>
    </w:p>
    <w:p w:rsidR="00FA3CD6" w:rsidRPr="00310CC3" w:rsidRDefault="00FA3CD6" w:rsidP="00FA3CD6">
      <w:pPr>
        <w:pStyle w:val="a4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 xml:space="preserve">прямая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r w:rsidRPr="00310CC3">
        <w:rPr>
          <w:rFonts w:ascii="Times New Roman" w:eastAsia="Times New Roman" w:hAnsi="Times New Roman" w:cs="Times New Roman"/>
        </w:rPr>
        <w:t xml:space="preserve">личная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 xml:space="preserve">символическая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Г) </w:t>
      </w:r>
      <w:r w:rsidRPr="00310CC3">
        <w:rPr>
          <w:rFonts w:ascii="Times New Roman" w:eastAsia="Times New Roman" w:hAnsi="Times New Roman" w:cs="Times New Roman"/>
        </w:rPr>
        <w:t>фантастическая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>19. Признаки нескольких, случайно выбранных объектов, переносят на совершенствуемый объект, в результате чего получаются необычные сочетания.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>метод фокальных объектов</w:t>
      </w:r>
      <w:r>
        <w:rPr>
          <w:rFonts w:ascii="Times New Roman" w:eastAsia="Times New Roman" w:hAnsi="Times New Roman" w:cs="Times New Roman"/>
        </w:rPr>
        <w:t xml:space="preserve">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Pr="00310CC3">
        <w:rPr>
          <w:rFonts w:ascii="Times New Roman" w:eastAsia="Times New Roman" w:hAnsi="Times New Roman" w:cs="Times New Roman"/>
        </w:rPr>
        <w:t>В)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функционально - стоимостный анализ (ФСА)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bCs/>
        </w:rPr>
        <w:t xml:space="preserve">20.  </w:t>
      </w:r>
      <w:r w:rsidRPr="00310CC3">
        <w:rPr>
          <w:rFonts w:ascii="Times New Roman" w:eastAsia="Times New Roman" w:hAnsi="Times New Roman" w:cs="Times New Roman"/>
          <w:b/>
        </w:rPr>
        <w:t>Задачу последовательно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решают две группы людей - первая группа выдвигает различные идеи, вторая выносит суждение о ценности выдвинутых идей.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 w:rsidRPr="00310CC3"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r w:rsidRPr="00310CC3">
        <w:rPr>
          <w:rFonts w:ascii="Times New Roman" w:eastAsia="Times New Roman" w:hAnsi="Times New Roman" w:cs="Times New Roman"/>
        </w:rPr>
        <w:t xml:space="preserve">мозговая атака 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 xml:space="preserve">морфологический анализ   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Г) </w:t>
      </w:r>
      <w:r w:rsidRPr="00310CC3">
        <w:rPr>
          <w:rFonts w:ascii="Times New Roman" w:eastAsia="Times New Roman" w:hAnsi="Times New Roman" w:cs="Times New Roman"/>
        </w:rPr>
        <w:t>метод гирлянд и ассоциаций</w:t>
      </w:r>
      <w:r w:rsidRPr="00310CC3">
        <w:rPr>
          <w:rFonts w:ascii="Times New Roman" w:eastAsia="Times New Roman" w:hAnsi="Times New Roman" w:cs="Times New Roman"/>
        </w:rPr>
        <w:br/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>21. Как называется метод - разновидность мозговой атаки, который помогает обнаружить скрытые задачи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А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) </w:t>
      </w:r>
      <w:r w:rsidRPr="00310CC3">
        <w:rPr>
          <w:rFonts w:ascii="Times New Roman" w:eastAsia="Times New Roman" w:hAnsi="Times New Roman" w:cs="Times New Roman"/>
        </w:rPr>
        <w:t xml:space="preserve">морфологический   Б) </w:t>
      </w:r>
      <w:proofErr w:type="spellStart"/>
      <w:r w:rsidRPr="00310CC3">
        <w:rPr>
          <w:rFonts w:ascii="Times New Roman" w:eastAsia="Times New Roman" w:hAnsi="Times New Roman" w:cs="Times New Roman"/>
        </w:rPr>
        <w:t>вепольный</w:t>
      </w:r>
      <w:proofErr w:type="spellEnd"/>
      <w:r w:rsidRPr="00310CC3">
        <w:rPr>
          <w:rFonts w:ascii="Times New Roman" w:eastAsia="Times New Roman" w:hAnsi="Times New Roman" w:cs="Times New Roman"/>
        </w:rPr>
        <w:t xml:space="preserve"> анализ  В) ассоциативный переход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диверсионный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t xml:space="preserve"> 22. </w:t>
      </w:r>
      <w:r w:rsidRPr="00310CC3">
        <w:rPr>
          <w:rFonts w:ascii="Times New Roman" w:eastAsia="Times New Roman" w:hAnsi="Times New Roman" w:cs="Times New Roman"/>
          <w:b/>
        </w:rPr>
        <w:t>Отождествить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себя с техническим объектом. Какая это аналогия?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А) прямая   Б) личная   В) символическая    Г) фантастическая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br/>
      </w:r>
      <w:r w:rsidRPr="00310CC3">
        <w:rPr>
          <w:rFonts w:ascii="Times New Roman" w:eastAsia="Times New Roman" w:hAnsi="Times New Roman" w:cs="Times New Roman"/>
          <w:b/>
          <w:color w:val="333333"/>
        </w:rPr>
        <w:t>23. Суть метода - выявление нескольких типовых признаков, значимых для, решаемой задачи и составление возможных сочетаний этих признаков.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>мозговая атака</w:t>
      </w:r>
      <w:r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>
        <w:rPr>
          <w:rFonts w:ascii="Times New Roman" w:eastAsia="Times New Roman" w:hAnsi="Times New Roman" w:cs="Times New Roman"/>
        </w:rPr>
        <w:t xml:space="preserve"> 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>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метод контрольных вопросов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0CC3">
        <w:rPr>
          <w:rFonts w:ascii="Times New Roman" w:eastAsia="Times New Roman" w:hAnsi="Times New Roman" w:cs="Times New Roman"/>
          <w:b/>
        </w:rPr>
        <w:t>24. Мозговой штурм, проводимый с использование аналогий.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А) обратная мозговая атака</w:t>
      </w:r>
      <w:r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</w:rPr>
        <w:t>Б) метод фокальных объектов</w:t>
      </w:r>
      <w:r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</w:rPr>
        <w:t>В)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lastRenderedPageBreak/>
        <w:t xml:space="preserve">Г)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25. От метода фокальных объектов он отличается тем, что дает большее число сочетаний фокального объекта со </w:t>
      </w:r>
      <w:proofErr w:type="gramStart"/>
      <w:r w:rsidRPr="00310CC3">
        <w:rPr>
          <w:rFonts w:ascii="Times New Roman" w:eastAsia="Times New Roman" w:hAnsi="Times New Roman" w:cs="Times New Roman"/>
          <w:b/>
          <w:color w:val="333333"/>
        </w:rPr>
        <w:t>случайными</w:t>
      </w:r>
      <w:proofErr w:type="gramEnd"/>
      <w:r w:rsidRPr="00310CC3">
        <w:rPr>
          <w:rFonts w:ascii="Times New Roman" w:eastAsia="Times New Roman" w:hAnsi="Times New Roman" w:cs="Times New Roman"/>
          <w:b/>
          <w:color w:val="333333"/>
        </w:rPr>
        <w:t>. Расширение сочетаний понятий достигается использованием синонимов объекта.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А)</w:t>
      </w:r>
      <w:r w:rsidRPr="00310CC3">
        <w:rPr>
          <w:rFonts w:ascii="Times New Roman" w:eastAsia="Times New Roman" w:hAnsi="Times New Roman" w:cs="Times New Roman"/>
        </w:rPr>
        <w:t xml:space="preserve"> мозговая атака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Б) метод гирлянд случайностей и ассоциаций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метод контрольных вопросов</w:t>
      </w:r>
    </w:p>
    <w:p w:rsidR="00FA3CD6" w:rsidRDefault="00FA3CD6" w:rsidP="00FA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A3CD6" w:rsidRDefault="00FA3CD6" w:rsidP="00FA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A3CD6" w:rsidRDefault="00FA3CD6" w:rsidP="00FA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 класс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br/>
      </w:r>
      <w:r w:rsidRPr="00310CC3">
        <w:rPr>
          <w:rFonts w:ascii="Times New Roman" w:eastAsia="Times New Roman" w:hAnsi="Times New Roman" w:cs="Times New Roman"/>
          <w:b/>
          <w:color w:val="333333"/>
        </w:rPr>
        <w:t>1.  Поиск недостатков - путь к совершенству. К какому методу решения творческих задач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 </w:t>
      </w:r>
      <w:r w:rsidRPr="00310CC3">
        <w:rPr>
          <w:rFonts w:ascii="Times New Roman" w:eastAsia="Times New Roman" w:hAnsi="Times New Roman" w:cs="Times New Roman"/>
          <w:b/>
          <w:color w:val="333333"/>
        </w:rPr>
        <w:t>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>мозговая атака    Б) обратная мозговая атака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метод гирлянд случайностей и ассоциаций   Г)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>2.  Установление связи между понятиями, явлениями, порой весьма отдаленными друг от друга.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А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) </w:t>
      </w:r>
      <w:r w:rsidRPr="00310CC3">
        <w:rPr>
          <w:rFonts w:ascii="Times New Roman" w:eastAsia="Times New Roman" w:hAnsi="Times New Roman" w:cs="Times New Roman"/>
        </w:rPr>
        <w:t>метод гирлянд случайностей и ассоциаций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 xml:space="preserve">Б)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метод контрольных вопросов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t>Г) морфологический анализ</w:t>
      </w:r>
      <w:r w:rsidRPr="00310CC3">
        <w:rPr>
          <w:rFonts w:ascii="Times New Roman" w:eastAsia="Times New Roman" w:hAnsi="Times New Roman" w:cs="Times New Roman"/>
        </w:rPr>
        <w:br/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3. </w:t>
      </w:r>
      <w:r w:rsidRPr="00310CC3">
        <w:rPr>
          <w:rFonts w:ascii="Times New Roman" w:eastAsia="Times New Roman" w:hAnsi="Times New Roman" w:cs="Times New Roman"/>
          <w:b/>
          <w:color w:val="333333"/>
        </w:rPr>
        <w:t>Как называется группа, которая работает на втором этапе мозгового штурма?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>"эксперты"  Б) "генераторы идей"   В) "</w:t>
      </w:r>
      <w:proofErr w:type="spellStart"/>
      <w:r w:rsidRPr="00310CC3">
        <w:rPr>
          <w:rFonts w:ascii="Times New Roman" w:eastAsia="Times New Roman" w:hAnsi="Times New Roman" w:cs="Times New Roman"/>
        </w:rPr>
        <w:t>синекторы</w:t>
      </w:r>
      <w:proofErr w:type="spellEnd"/>
      <w:r w:rsidRPr="00310CC3">
        <w:rPr>
          <w:rFonts w:ascii="Times New Roman" w:eastAsia="Times New Roman" w:hAnsi="Times New Roman" w:cs="Times New Roman"/>
        </w:rPr>
        <w:t>"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4. Генерации идей способствуют такие приемы, как инверсия (сделай наоборот), фантазия, аналогия, </w:t>
      </w:r>
      <w:proofErr w:type="spellStart"/>
      <w:r w:rsidRPr="00310CC3">
        <w:rPr>
          <w:rFonts w:ascii="Times New Roman" w:eastAsia="Times New Roman" w:hAnsi="Times New Roman" w:cs="Times New Roman"/>
          <w:b/>
          <w:color w:val="333333"/>
        </w:rPr>
        <w:t>эмпатия</w:t>
      </w:r>
      <w:proofErr w:type="spellEnd"/>
      <w:r w:rsidRPr="00310CC3">
        <w:rPr>
          <w:rFonts w:ascii="Times New Roman" w:eastAsia="Times New Roman" w:hAnsi="Times New Roman" w:cs="Times New Roman"/>
          <w:b/>
          <w:color w:val="333333"/>
        </w:rPr>
        <w:t>. В каком методе решения творческих задач их используют?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r w:rsidRPr="00310CC3">
        <w:rPr>
          <w:rFonts w:ascii="Times New Roman" w:eastAsia="Times New Roman" w:hAnsi="Times New Roman" w:cs="Times New Roman"/>
        </w:rPr>
        <w:t>метод контрольных вопросов</w:t>
      </w:r>
      <w:r>
        <w:rPr>
          <w:rFonts w:ascii="Times New Roman" w:eastAsia="Times New Roman" w:hAnsi="Times New Roman" w:cs="Times New Roman"/>
        </w:rPr>
        <w:t xml:space="preserve">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>метод фокальных объектов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Г)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310CC3">
        <w:rPr>
          <w:rFonts w:ascii="Times New Roman" w:eastAsia="Times New Roman" w:hAnsi="Times New Roman" w:cs="Times New Roman"/>
        </w:rPr>
        <w:t>мозговая атака</w:t>
      </w:r>
      <w:r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</w:rPr>
        <w:t xml:space="preserve">Д) 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</w:t>
      </w:r>
      <w:r w:rsidRPr="00310CC3">
        <w:rPr>
          <w:rFonts w:ascii="Times New Roman" w:eastAsia="Times New Roman" w:hAnsi="Times New Roman" w:cs="Times New Roman"/>
        </w:rPr>
        <w:t>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0CC3">
        <w:rPr>
          <w:rFonts w:ascii="Times New Roman" w:eastAsia="Times New Roman" w:hAnsi="Times New Roman" w:cs="Times New Roman"/>
          <w:b/>
        </w:rPr>
        <w:t>5. Как называется таблица, в которой располагаются морфологические признаки?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А)</w:t>
      </w:r>
      <w:r w:rsidRPr="00310CC3">
        <w:rPr>
          <w:rFonts w:ascii="Times New Roman" w:eastAsia="Times New Roman" w:hAnsi="Times New Roman" w:cs="Times New Roman"/>
          <w:b/>
        </w:rPr>
        <w:t xml:space="preserve"> </w:t>
      </w:r>
      <w:r w:rsidRPr="00310CC3">
        <w:rPr>
          <w:rFonts w:ascii="Times New Roman" w:eastAsia="Times New Roman" w:hAnsi="Times New Roman" w:cs="Times New Roman"/>
        </w:rPr>
        <w:t>таблица подстановки    Б</w:t>
      </w:r>
      <w:r w:rsidRPr="00310CC3">
        <w:rPr>
          <w:rFonts w:ascii="Times New Roman" w:eastAsia="Times New Roman" w:hAnsi="Times New Roman" w:cs="Times New Roman"/>
          <w:b/>
        </w:rPr>
        <w:t xml:space="preserve">) </w:t>
      </w:r>
      <w:r w:rsidRPr="00310CC3">
        <w:rPr>
          <w:rFonts w:ascii="Times New Roman" w:eastAsia="Times New Roman" w:hAnsi="Times New Roman" w:cs="Times New Roman"/>
        </w:rPr>
        <w:t>черный ящик    В) таблица размещения информации     Г) матрица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6.  </w:t>
      </w:r>
      <w:r w:rsidRPr="00310CC3">
        <w:rPr>
          <w:rFonts w:ascii="Times New Roman" w:eastAsia="Times New Roman" w:hAnsi="Times New Roman" w:cs="Times New Roman"/>
          <w:b/>
        </w:rPr>
        <w:t>Главный недостаток метода морфологического анализа: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А) дефицит информации об объекте исследования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Б) избыток способов достижения цели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отсутствие доказательства по решению задачи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обилие альтернативных вариантов решения </w:t>
      </w:r>
      <w:r w:rsidRPr="00310CC3">
        <w:rPr>
          <w:rFonts w:ascii="Times New Roman" w:eastAsia="Times New Roman" w:hAnsi="Times New Roman" w:cs="Times New Roman"/>
        </w:rPr>
        <w:br/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 w:cs="Times New Roman"/>
          <w:b/>
        </w:rPr>
        <w:t>7. Что следует понимать под «карьерой»: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А.  Быстрое достижение известности, успехов в служебной или какой – либо другой деятельности, материальной    выгоды, благополучия;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Б.  Получение материальных благ, выгод, власти, наград незаслуженным или нечестным образом;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В.  Активное достижение человеком успехов в профессиональной деятельности</w:t>
      </w:r>
    </w:p>
    <w:p w:rsidR="00FA3CD6" w:rsidRPr="00310CC3" w:rsidRDefault="00FA3CD6" w:rsidP="00FA3CD6">
      <w:pPr>
        <w:spacing w:after="0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</w:rPr>
        <w:t xml:space="preserve">8 </w:t>
      </w:r>
      <w:r w:rsidRPr="00310CC3">
        <w:rPr>
          <w:rStyle w:val="c3"/>
          <w:rFonts w:ascii="Times New Roman" w:hAnsi="Times New Roman"/>
          <w:b/>
        </w:rPr>
        <w:t>. Род трудовой деятельности, требующий специальных знаний и опыта и обеспечивающий условия существования человека – это…</w:t>
      </w:r>
    </w:p>
    <w:p w:rsidR="00FA3CD6" w:rsidRPr="00310CC3" w:rsidRDefault="00FA3CD6" w:rsidP="00FA3CD6">
      <w:pPr>
        <w:spacing w:after="0"/>
        <w:rPr>
          <w:rStyle w:val="c5"/>
          <w:rFonts w:ascii="Times New Roman" w:hAnsi="Times New Roman"/>
        </w:rPr>
      </w:pPr>
      <w:r w:rsidRPr="00310CC3">
        <w:rPr>
          <w:rStyle w:val="c5"/>
          <w:rFonts w:ascii="Times New Roman" w:hAnsi="Times New Roman"/>
        </w:rPr>
        <w:t>А) профессия   Б) специальность   В) работа</w:t>
      </w:r>
    </w:p>
    <w:p w:rsidR="00FA3CD6" w:rsidRPr="00310CC3" w:rsidRDefault="00FA3CD6" w:rsidP="00FA3CD6">
      <w:pPr>
        <w:spacing w:after="0"/>
        <w:rPr>
          <w:rStyle w:val="c5"/>
          <w:rFonts w:ascii="Times New Roman" w:hAnsi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Style w:val="c5"/>
          <w:rFonts w:ascii="Times New Roman" w:hAnsi="Times New Roman"/>
        </w:rPr>
        <w:t xml:space="preserve">9. </w:t>
      </w:r>
      <w:r w:rsidRPr="00310CC3">
        <w:rPr>
          <w:rFonts w:ascii="Times New Roman" w:hAnsi="Times New Roman" w:cs="Times New Roman"/>
          <w:b/>
        </w:rPr>
        <w:t>К специальностям относятся: (несколько ответов)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ab/>
        <w:t>А.  Инженер-технолог</w:t>
      </w:r>
      <w:r w:rsidRPr="00310CC3">
        <w:rPr>
          <w:rFonts w:ascii="Times New Roman" w:hAnsi="Times New Roman" w:cs="Times New Roman"/>
        </w:rPr>
        <w:tab/>
        <w:t xml:space="preserve"> Б.  Учитель;   В.  Врач - терапевт;   Г.  Слесарь; </w:t>
      </w:r>
      <w:r w:rsidRPr="00310CC3">
        <w:rPr>
          <w:rFonts w:ascii="Times New Roman" w:hAnsi="Times New Roman" w:cs="Times New Roman"/>
        </w:rPr>
        <w:tab/>
        <w:t xml:space="preserve">          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lastRenderedPageBreak/>
        <w:t xml:space="preserve">10. </w:t>
      </w:r>
      <w:r w:rsidRPr="00310CC3">
        <w:rPr>
          <w:rFonts w:ascii="Times New Roman" w:hAnsi="Times New Roman" w:cs="Times New Roman"/>
          <w:b/>
        </w:rPr>
        <w:t>Назовите главное действующее лицо в рыночной экономике:</w:t>
      </w:r>
      <w:r w:rsidRPr="00310CC3">
        <w:rPr>
          <w:rFonts w:ascii="Times New Roman" w:hAnsi="Times New Roman" w:cs="Times New Roman"/>
        </w:rPr>
        <w:t xml:space="preserve">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А) предприниматель    Б) потребитель    В)  производитель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 w:cs="Times New Roman"/>
        </w:rPr>
        <w:t xml:space="preserve">11. </w:t>
      </w:r>
      <w:r w:rsidRPr="00310CC3">
        <w:rPr>
          <w:rFonts w:ascii="Times New Roman" w:hAnsi="Times New Roman" w:cs="Times New Roman"/>
          <w:b/>
        </w:rPr>
        <w:t>Более узкая область приложения физических и духовных сил человека в рамках той или иной профессии – это…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А)  специальность Б) профессия   В) работа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  <w:b/>
        </w:rPr>
      </w:pPr>
      <w:r w:rsidRPr="00310CC3">
        <w:rPr>
          <w:rFonts w:ascii="Times New Roman" w:hAnsi="Times New Roman"/>
        </w:rPr>
        <w:t>12</w:t>
      </w:r>
      <w:r w:rsidRPr="00310CC3">
        <w:rPr>
          <w:rStyle w:val="c5"/>
          <w:rFonts w:ascii="Times New Roman" w:hAnsi="Times New Roman"/>
          <w:b/>
        </w:rPr>
        <w:t>. Умение правильно оценить себя - это…</w:t>
      </w:r>
    </w:p>
    <w:p w:rsidR="00FA3CD6" w:rsidRPr="00310CC3" w:rsidRDefault="00FA3CD6" w:rsidP="00FA3CD6">
      <w:pPr>
        <w:pStyle w:val="a3"/>
        <w:ind w:right="104"/>
        <w:rPr>
          <w:rStyle w:val="c5"/>
          <w:rFonts w:ascii="Times New Roman" w:hAnsi="Times New Roman"/>
        </w:rPr>
      </w:pPr>
      <w:r w:rsidRPr="00310CC3">
        <w:rPr>
          <w:rStyle w:val="c5"/>
          <w:rFonts w:ascii="Times New Roman" w:hAnsi="Times New Roman"/>
        </w:rPr>
        <w:t>А) адекватная самооценка    Б) заниженная самооценка   В) завышенная самооценка</w:t>
      </w:r>
    </w:p>
    <w:p w:rsidR="00FA3CD6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</w:rPr>
        <w:t xml:space="preserve">13. </w:t>
      </w:r>
      <w:r w:rsidRPr="00310CC3">
        <w:rPr>
          <w:rFonts w:ascii="Times New Roman" w:hAnsi="Times New Roman"/>
          <w:b/>
        </w:rPr>
        <w:t>Что следует понимать под вертикальной карьерой: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>.  Рост профессионального мастерства</w:t>
      </w:r>
      <w:proofErr w:type="gramStart"/>
      <w:r w:rsidRPr="00310CC3">
        <w:rPr>
          <w:rFonts w:ascii="Times New Roman" w:hAnsi="Times New Roman"/>
        </w:rPr>
        <w:t>;;</w:t>
      </w:r>
      <w:proofErr w:type="gramEnd"/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>.  Должностной рост, продвижение по служебной лестнице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>.  Быстрое достижение известности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</w:rPr>
      </w:pPr>
    </w:p>
    <w:p w:rsidR="00FA3CD6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</w:rPr>
        <w:t xml:space="preserve">14. </w:t>
      </w:r>
      <w:r w:rsidRPr="00310CC3">
        <w:rPr>
          <w:rFonts w:ascii="Times New Roman" w:hAnsi="Times New Roman"/>
          <w:b/>
        </w:rPr>
        <w:t>Деятельность человека по созданию чего-либо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А) Преобразовательная     Б) Предпринимательская    В) Техническая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  <w:b/>
        </w:rPr>
      </w:pPr>
      <w:r w:rsidRPr="00310CC3">
        <w:rPr>
          <w:rFonts w:ascii="Times New Roman" w:hAnsi="Times New Roman"/>
        </w:rPr>
        <w:t xml:space="preserve">15. </w:t>
      </w:r>
      <w:r w:rsidRPr="00310CC3">
        <w:rPr>
          <w:rFonts w:ascii="Times New Roman" w:hAnsi="Times New Roman" w:cs="Times New Roman"/>
          <w:b/>
        </w:rPr>
        <w:t>Что следует понимать под горизонтальной карьерой: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310CC3">
        <w:rPr>
          <w:rFonts w:ascii="Times New Roman" w:hAnsi="Times New Roman" w:cs="Times New Roman"/>
        </w:rPr>
        <w:t>.  Должностной рост, продвижение по служебной лестнице;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Pr="00310CC3">
        <w:rPr>
          <w:rFonts w:ascii="Times New Roman" w:hAnsi="Times New Roman" w:cs="Times New Roman"/>
        </w:rPr>
        <w:t>.  Быстрое достижение известности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10CC3">
        <w:rPr>
          <w:rFonts w:ascii="Times New Roman" w:hAnsi="Times New Roman" w:cs="Times New Roman"/>
        </w:rPr>
        <w:t>.   Рост профессионального мастерства;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  <w:b/>
        </w:rPr>
      </w:pPr>
      <w:r w:rsidRPr="00310CC3">
        <w:rPr>
          <w:rFonts w:ascii="Times New Roman" w:hAnsi="Times New Roman" w:cs="Times New Roman"/>
        </w:rPr>
        <w:t xml:space="preserve">16.  </w:t>
      </w:r>
      <w:r w:rsidRPr="00310CC3">
        <w:rPr>
          <w:rFonts w:ascii="Times New Roman" w:hAnsi="Times New Roman"/>
          <w:b/>
        </w:rPr>
        <w:t>Что такое профессиональный план?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А) представление человека о желаемом образе жизни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Б) то, что побуждает человека к профессиональной деятельности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hAnsi="Times New Roman" w:cs="Times New Roman"/>
        </w:rPr>
        <w:t>В) обоснованное представление об избранной области трудовой деятельности, способах овладения будущей профессией и перспективах профессионального роста.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hAnsi="Times New Roman" w:cs="Times New Roman"/>
        </w:rPr>
        <w:t xml:space="preserve">17. 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От метода фокальных объектов он отличается тем, что дает большее число сочетаний фокального объекта со </w:t>
      </w:r>
      <w:proofErr w:type="gramStart"/>
      <w:r w:rsidRPr="00310CC3">
        <w:rPr>
          <w:rFonts w:ascii="Times New Roman" w:eastAsia="Times New Roman" w:hAnsi="Times New Roman" w:cs="Times New Roman"/>
          <w:b/>
          <w:color w:val="333333"/>
        </w:rPr>
        <w:t>случайными</w:t>
      </w:r>
      <w:proofErr w:type="gramEnd"/>
      <w:r w:rsidRPr="00310CC3">
        <w:rPr>
          <w:rFonts w:ascii="Times New Roman" w:eastAsia="Times New Roman" w:hAnsi="Times New Roman" w:cs="Times New Roman"/>
          <w:b/>
          <w:color w:val="333333"/>
        </w:rPr>
        <w:t>. Расширение сочетаний понятий достигается использованием синонимов объекта.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А)</w:t>
      </w:r>
      <w:r w:rsidRPr="00310CC3">
        <w:rPr>
          <w:rFonts w:ascii="Times New Roman" w:eastAsia="Times New Roman" w:hAnsi="Times New Roman" w:cs="Times New Roman"/>
        </w:rPr>
        <w:t xml:space="preserve"> метод гирлянд случайностей и ассоциаций 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Б) мозговая атака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метод контрольных вопросов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t>18</w:t>
      </w:r>
      <w:r w:rsidRPr="00310CC3">
        <w:rPr>
          <w:rFonts w:ascii="Times New Roman" w:eastAsia="Times New Roman" w:hAnsi="Times New Roman" w:cs="Times New Roman"/>
          <w:b/>
          <w:color w:val="333333"/>
        </w:rPr>
        <w:t>. Как называется метод - разновидность мозговой атаки, который помогает обнаружить скрытые задачи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>А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) </w:t>
      </w:r>
      <w:r w:rsidRPr="00310CC3">
        <w:rPr>
          <w:rFonts w:ascii="Times New Roman" w:eastAsia="Times New Roman" w:hAnsi="Times New Roman" w:cs="Times New Roman"/>
        </w:rPr>
        <w:t xml:space="preserve">морфологический    Б) диверсионный     В) ассоциативный переход  Г) </w:t>
      </w:r>
      <w:proofErr w:type="spellStart"/>
      <w:r w:rsidRPr="00310CC3">
        <w:rPr>
          <w:rFonts w:ascii="Times New Roman" w:eastAsia="Times New Roman" w:hAnsi="Times New Roman" w:cs="Times New Roman"/>
        </w:rPr>
        <w:t>вепольный</w:t>
      </w:r>
      <w:proofErr w:type="spellEnd"/>
      <w:r w:rsidRPr="00310CC3">
        <w:rPr>
          <w:rFonts w:ascii="Times New Roman" w:eastAsia="Times New Roman" w:hAnsi="Times New Roman" w:cs="Times New Roman"/>
        </w:rPr>
        <w:t xml:space="preserve">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 xml:space="preserve">19. </w:t>
      </w:r>
      <w:r w:rsidRPr="00310CC3">
        <w:rPr>
          <w:rFonts w:ascii="Times New Roman" w:eastAsia="Times New Roman" w:hAnsi="Times New Roman" w:cs="Times New Roman"/>
          <w:b/>
        </w:rPr>
        <w:t>Главный недостаток метода морфологического анализа: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А) обилие альтернативных вариантов решения </w:t>
      </w:r>
      <w:r w:rsidRPr="00310CC3">
        <w:rPr>
          <w:rFonts w:ascii="Times New Roman" w:eastAsia="Times New Roman" w:hAnsi="Times New Roman" w:cs="Times New Roman"/>
        </w:rPr>
        <w:br/>
        <w:t>Б) избыток способов достижения цели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В) отсутствие доказательства по решению задачи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дефицит информации об объекте исследования 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10CC3">
        <w:rPr>
          <w:rFonts w:ascii="Times New Roman" w:eastAsia="Times New Roman" w:hAnsi="Times New Roman" w:cs="Times New Roman"/>
        </w:rPr>
        <w:t xml:space="preserve">20. </w:t>
      </w:r>
      <w:r w:rsidRPr="00310CC3">
        <w:rPr>
          <w:rFonts w:ascii="Times New Roman" w:eastAsia="Times New Roman" w:hAnsi="Times New Roman" w:cs="Times New Roman"/>
          <w:b/>
        </w:rPr>
        <w:t>Мозговой штурм, проводимый с использование аналогий. К какому методу решения творческих задач это относится?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 xml:space="preserve">А) обратная мозговая атака  Б) метод фокальных объектов   В)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 w:rsidRPr="00310CC3">
        <w:rPr>
          <w:rFonts w:ascii="Times New Roman" w:eastAsia="Times New Roman" w:hAnsi="Times New Roman" w:cs="Times New Roman"/>
        </w:rPr>
        <w:t xml:space="preserve">    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</w:rPr>
        <w:t>Г) морфологический анализ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eastAsia="Times New Roman" w:hAnsi="Times New Roman" w:cs="Times New Roman"/>
        </w:rPr>
        <w:t xml:space="preserve">21. </w:t>
      </w:r>
      <w:r w:rsidRPr="00310CC3">
        <w:rPr>
          <w:rFonts w:ascii="Times New Roman" w:eastAsia="Times New Roman" w:hAnsi="Times New Roman" w:cs="Times New Roman"/>
          <w:b/>
        </w:rPr>
        <w:t>Отождествить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себя с техническим объектом. Какая это аналогия?</w:t>
      </w: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</w:rPr>
        <w:t>А) прямая   Б) символическая В) личная     Г) фантастическая</w:t>
      </w:r>
    </w:p>
    <w:p w:rsidR="00FA3CD6" w:rsidRPr="00310CC3" w:rsidRDefault="00FA3CD6" w:rsidP="00FA3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hAnsi="Times New Roman" w:cs="Times New Roman"/>
        </w:rPr>
        <w:lastRenderedPageBreak/>
        <w:t xml:space="preserve">22. 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Рассматриваемый объект (процесс) сравнивается с </w:t>
      </w:r>
      <w:proofErr w:type="gramStart"/>
      <w:r w:rsidRPr="00310CC3">
        <w:rPr>
          <w:rFonts w:ascii="Times New Roman" w:eastAsia="Times New Roman" w:hAnsi="Times New Roman" w:cs="Times New Roman"/>
          <w:b/>
          <w:color w:val="333333"/>
        </w:rPr>
        <w:t>аналогичным</w:t>
      </w:r>
      <w:proofErr w:type="gramEnd"/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из другой области техники или из живой природы для нахождения образца решения. Какая это аналогия?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r w:rsidRPr="00310CC3">
        <w:rPr>
          <w:rFonts w:ascii="Times New Roman" w:eastAsia="Times New Roman" w:hAnsi="Times New Roman" w:cs="Times New Roman"/>
        </w:rPr>
        <w:t xml:space="preserve">личная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r w:rsidRPr="00310CC3">
        <w:rPr>
          <w:rFonts w:ascii="Times New Roman" w:eastAsia="Times New Roman" w:hAnsi="Times New Roman" w:cs="Times New Roman"/>
        </w:rPr>
        <w:t xml:space="preserve">прямая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 xml:space="preserve">символическая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Г) </w:t>
      </w:r>
      <w:r w:rsidRPr="00310CC3">
        <w:rPr>
          <w:rFonts w:ascii="Times New Roman" w:eastAsia="Times New Roman" w:hAnsi="Times New Roman" w:cs="Times New Roman"/>
        </w:rPr>
        <w:t>фантастическая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</w:rPr>
      </w:pPr>
      <w:r w:rsidRPr="00310CC3">
        <w:rPr>
          <w:rFonts w:ascii="Times New Roman" w:hAnsi="Times New Roman" w:cs="Times New Roman"/>
        </w:rPr>
        <w:t xml:space="preserve">23. </w:t>
      </w:r>
      <w:r w:rsidRPr="00310CC3">
        <w:rPr>
          <w:rFonts w:ascii="Times New Roman" w:eastAsia="Times New Roman" w:hAnsi="Times New Roman" w:cs="Times New Roman"/>
          <w:b/>
        </w:rPr>
        <w:t>Задачу последовательно</w:t>
      </w:r>
      <w:r w:rsidRPr="00310CC3">
        <w:rPr>
          <w:rFonts w:ascii="Times New Roman" w:eastAsia="Times New Roman" w:hAnsi="Times New Roman" w:cs="Times New Roman"/>
          <w:b/>
          <w:color w:val="333333"/>
        </w:rPr>
        <w:t xml:space="preserve"> решают две группы людей - первая группа выдвигает различные идеи, вторая выносит суждение о ценности выдвинутых идей.</w:t>
      </w:r>
    </w:p>
    <w:p w:rsidR="00FA3CD6" w:rsidRPr="00310CC3" w:rsidRDefault="00FA3CD6" w:rsidP="00FA3CD6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333333"/>
        </w:rPr>
      </w:pPr>
      <w:r w:rsidRPr="00310CC3">
        <w:rPr>
          <w:rFonts w:ascii="Times New Roman" w:eastAsia="Times New Roman" w:hAnsi="Times New Roman" w:cs="Times New Roman"/>
          <w:color w:val="333333"/>
        </w:rPr>
        <w:t xml:space="preserve">А) </w:t>
      </w:r>
      <w:proofErr w:type="spellStart"/>
      <w:r w:rsidRPr="00310CC3">
        <w:rPr>
          <w:rFonts w:ascii="Times New Roman" w:eastAsia="Times New Roman" w:hAnsi="Times New Roman" w:cs="Times New Roman"/>
        </w:rPr>
        <w:t>синектика</w:t>
      </w:r>
      <w:proofErr w:type="spellEnd"/>
      <w:r w:rsidRPr="00310CC3">
        <w:rPr>
          <w:rFonts w:ascii="Times New Roman" w:eastAsia="Times New Roman" w:hAnsi="Times New Roman" w:cs="Times New Roman"/>
        </w:rPr>
        <w:t xml:space="preserve">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Б) </w:t>
      </w:r>
      <w:r w:rsidRPr="00310CC3">
        <w:rPr>
          <w:rFonts w:ascii="Times New Roman" w:eastAsia="Times New Roman" w:hAnsi="Times New Roman" w:cs="Times New Roman"/>
        </w:rPr>
        <w:t>метод гирлянд и ассоциаций</w:t>
      </w:r>
      <w:r w:rsidRPr="00310CC3">
        <w:rPr>
          <w:rFonts w:ascii="Times New Roman" w:eastAsia="Times New Roman" w:hAnsi="Times New Roman" w:cs="Times New Roman"/>
        </w:rPr>
        <w:br/>
      </w:r>
      <w:r w:rsidRPr="00310CC3">
        <w:rPr>
          <w:rFonts w:ascii="Times New Roman" w:eastAsia="Times New Roman" w:hAnsi="Times New Roman" w:cs="Times New Roman"/>
          <w:color w:val="333333"/>
        </w:rPr>
        <w:t xml:space="preserve">В) </w:t>
      </w:r>
      <w:r w:rsidRPr="00310CC3">
        <w:rPr>
          <w:rFonts w:ascii="Times New Roman" w:eastAsia="Times New Roman" w:hAnsi="Times New Roman" w:cs="Times New Roman"/>
        </w:rPr>
        <w:t xml:space="preserve">морфологический анализ    </w:t>
      </w:r>
      <w:r w:rsidRPr="00310CC3">
        <w:rPr>
          <w:rFonts w:ascii="Times New Roman" w:eastAsia="Times New Roman" w:hAnsi="Times New Roman" w:cs="Times New Roman"/>
          <w:color w:val="333333"/>
        </w:rPr>
        <w:t xml:space="preserve">Г) </w:t>
      </w:r>
      <w:r w:rsidRPr="00310CC3">
        <w:rPr>
          <w:rFonts w:ascii="Times New Roman" w:eastAsia="Times New Roman" w:hAnsi="Times New Roman" w:cs="Times New Roman"/>
        </w:rPr>
        <w:t xml:space="preserve">мозговая атака    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 w:cs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  <w:b/>
        </w:rPr>
      </w:pPr>
      <w:r w:rsidRPr="00310CC3">
        <w:rPr>
          <w:rFonts w:ascii="Times New Roman" w:hAnsi="Times New Roman"/>
        </w:rPr>
        <w:t xml:space="preserve">24. </w:t>
      </w:r>
      <w:r w:rsidRPr="00310CC3">
        <w:rPr>
          <w:rFonts w:ascii="Times New Roman" w:hAnsi="Times New Roman"/>
          <w:b/>
        </w:rPr>
        <w:t>Где осуществляется высший уровень профессиональной подготовки: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 xml:space="preserve">А.  В высших учебных заведениях 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Б.  В средних специальных учебных заведениях (колледжах, техникумах, училищах);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</w:rPr>
      </w:pPr>
      <w:r w:rsidRPr="00310CC3">
        <w:rPr>
          <w:rFonts w:ascii="Times New Roman" w:hAnsi="Times New Roman"/>
        </w:rPr>
        <w:t>В.  В профессиональных училищах, на производстве;</w:t>
      </w:r>
    </w:p>
    <w:p w:rsidR="00FA3CD6" w:rsidRPr="00310CC3" w:rsidRDefault="00FA3CD6" w:rsidP="00FA3CD6">
      <w:pPr>
        <w:spacing w:after="0" w:line="240" w:lineRule="auto"/>
        <w:rPr>
          <w:rFonts w:ascii="Times New Roman" w:hAnsi="Times New Roman"/>
        </w:rPr>
      </w:pP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 w:rsidRPr="00310CC3">
        <w:rPr>
          <w:rFonts w:ascii="Times New Roman" w:hAnsi="Times New Roman"/>
        </w:rPr>
        <w:t xml:space="preserve">25. </w:t>
      </w:r>
      <w:r w:rsidRPr="00310CC3">
        <w:rPr>
          <w:rFonts w:ascii="Times New Roman" w:hAnsi="Times New Roman"/>
          <w:b/>
        </w:rPr>
        <w:t>Что является ошибкой при выборе профессии?</w:t>
      </w:r>
      <w:r w:rsidRPr="00310CC3">
        <w:rPr>
          <w:rFonts w:ascii="Times New Roman" w:hAnsi="Times New Roman"/>
        </w:rPr>
        <w:t xml:space="preserve"> </w:t>
      </w:r>
    </w:p>
    <w:p w:rsidR="00FA3CD6" w:rsidRPr="00310CC3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310CC3">
        <w:rPr>
          <w:rFonts w:ascii="Times New Roman" w:hAnsi="Times New Roman"/>
        </w:rPr>
        <w:t xml:space="preserve">) незнание мира профессий      </w:t>
      </w:r>
      <w:r>
        <w:rPr>
          <w:rFonts w:ascii="Times New Roman" w:hAnsi="Times New Roman"/>
        </w:rPr>
        <w:t>Б</w:t>
      </w:r>
      <w:r w:rsidRPr="00310CC3">
        <w:rPr>
          <w:rFonts w:ascii="Times New Roman" w:hAnsi="Times New Roman"/>
        </w:rPr>
        <w:t xml:space="preserve">) незнание зарплаты   </w:t>
      </w:r>
      <w:r>
        <w:rPr>
          <w:rFonts w:ascii="Times New Roman" w:hAnsi="Times New Roman"/>
        </w:rPr>
        <w:t>В</w:t>
      </w:r>
      <w:r w:rsidRPr="00310CC3">
        <w:rPr>
          <w:rFonts w:ascii="Times New Roman" w:hAnsi="Times New Roman"/>
        </w:rPr>
        <w:t xml:space="preserve">) незнание себя </w:t>
      </w:r>
    </w:p>
    <w:p w:rsidR="00FA3CD6" w:rsidRDefault="00FA3CD6" w:rsidP="00FA3CD6">
      <w:pPr>
        <w:pStyle w:val="a3"/>
        <w:ind w:right="104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310CC3">
        <w:rPr>
          <w:rFonts w:ascii="Times New Roman" w:hAnsi="Times New Roman"/>
        </w:rPr>
        <w:t>) незнание правил выбора профессии</w:t>
      </w:r>
    </w:p>
    <w:p w:rsidR="00FA3CD6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E42953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Pr="00E42953" w:rsidRDefault="00FA3CD6" w:rsidP="00FA3CD6">
      <w:pPr>
        <w:pStyle w:val="a3"/>
        <w:ind w:right="104"/>
        <w:rPr>
          <w:rFonts w:ascii="Times New Roman" w:hAnsi="Times New Roman"/>
        </w:rPr>
      </w:pPr>
    </w:p>
    <w:p w:rsidR="00FA3CD6" w:rsidRDefault="00FA3CD6" w:rsidP="00FA3CD6">
      <w:pPr>
        <w:pStyle w:val="a3"/>
        <w:ind w:right="10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ОТВЕТЫ</w:t>
      </w:r>
    </w:p>
    <w:p w:rsidR="00FA3CD6" w:rsidRDefault="00FA3CD6" w:rsidP="00FA3CD6">
      <w:pPr>
        <w:pStyle w:val="a3"/>
        <w:ind w:right="104"/>
        <w:jc w:val="center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/>
      </w:tblPr>
      <w:tblGrid>
        <w:gridCol w:w="4784"/>
        <w:gridCol w:w="4787"/>
      </w:tblGrid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В, Д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А, В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Б</w:t>
            </w:r>
            <w:proofErr w:type="gramEnd"/>
            <w:r>
              <w:rPr>
                <w:rFonts w:ascii="Times New Roman" w:hAnsi="Times New Roman"/>
                <w:b/>
              </w:rPr>
              <w:t>, Г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FA3CD6" w:rsidTr="00564682">
        <w:tc>
          <w:tcPr>
            <w:tcW w:w="5210" w:type="dxa"/>
          </w:tcPr>
          <w:p w:rsidR="00FA3CD6" w:rsidRDefault="00FA3CD6" w:rsidP="00564682">
            <w:pPr>
              <w:pStyle w:val="a3"/>
              <w:numPr>
                <w:ilvl w:val="0"/>
                <w:numId w:val="1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</w:t>
            </w:r>
          </w:p>
        </w:tc>
        <w:tc>
          <w:tcPr>
            <w:tcW w:w="5211" w:type="dxa"/>
          </w:tcPr>
          <w:p w:rsidR="00FA3CD6" w:rsidRDefault="00FA3CD6" w:rsidP="00564682">
            <w:pPr>
              <w:pStyle w:val="a3"/>
              <w:numPr>
                <w:ilvl w:val="0"/>
                <w:numId w:val="2"/>
              </w:numPr>
              <w:ind w:right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</w:t>
            </w:r>
          </w:p>
        </w:tc>
      </w:tr>
    </w:tbl>
    <w:p w:rsidR="00FA3CD6" w:rsidRPr="00FA3CD6" w:rsidRDefault="00FA3CD6">
      <w:pPr>
        <w:rPr>
          <w:sz w:val="24"/>
        </w:rPr>
      </w:pPr>
    </w:p>
    <w:sectPr w:rsidR="00FA3CD6" w:rsidRPr="00FA3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5F3"/>
    <w:multiLevelType w:val="hybridMultilevel"/>
    <w:tmpl w:val="9582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96531"/>
    <w:multiLevelType w:val="hybridMultilevel"/>
    <w:tmpl w:val="AAEE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3CD6"/>
    <w:rsid w:val="00FA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FA3CD6"/>
  </w:style>
  <w:style w:type="character" w:customStyle="1" w:styleId="c3">
    <w:name w:val="c3"/>
    <w:basedOn w:val="a0"/>
    <w:rsid w:val="00FA3CD6"/>
  </w:style>
  <w:style w:type="paragraph" w:styleId="a3">
    <w:name w:val="No Spacing"/>
    <w:uiPriority w:val="1"/>
    <w:qFormat/>
    <w:rsid w:val="00FA3C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FA3CD6"/>
    <w:pPr>
      <w:ind w:left="720"/>
      <w:contextualSpacing/>
    </w:pPr>
    <w:rPr>
      <w:lang w:eastAsia="zh-TW"/>
    </w:rPr>
  </w:style>
  <w:style w:type="table" w:styleId="a5">
    <w:name w:val="Table Grid"/>
    <w:basedOn w:val="a1"/>
    <w:uiPriority w:val="59"/>
    <w:rsid w:val="00FA3C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1921</Words>
  <Characters>10952</Characters>
  <Application>Microsoft Office Word</Application>
  <DocSecurity>0</DocSecurity>
  <Lines>91</Lines>
  <Paragraphs>25</Paragraphs>
  <ScaleCrop>false</ScaleCrop>
  <Company>Microsoft</Company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2021-03-22T16:01:00Z</dcterms:created>
  <dcterms:modified xsi:type="dcterms:W3CDTF">2021-03-22T16:06:00Z</dcterms:modified>
</cp:coreProperties>
</file>